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8A" w:rsidRDefault="00EB318A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Forderungseingabe</w:t>
      </w: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Einschreiben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Konkursamt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pBdr>
          <w:bottom w:val="single" w:sz="12" w:space="1" w:color="auto"/>
        </w:pBd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Schuldner: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Gläubiger: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</w:p>
    <w:p w:rsidR="00EB318A" w:rsidRDefault="00EB318A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t xml:space="preserve">Sachbearbeiter: </w:t>
      </w: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</w:p>
    <w:p w:rsidR="00EB318A" w:rsidRDefault="00EB318A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PC / Kto. </w:t>
      </w:r>
      <w:r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</w:p>
    <w:p w:rsidR="00EB318A" w:rsidRDefault="00EB318A">
      <w:pPr>
        <w:tabs>
          <w:tab w:val="left" w:pos="2057"/>
          <w:tab w:val="left" w:pos="5610"/>
        </w:tabs>
        <w:rPr>
          <w:sz w:val="16"/>
          <w:szCs w:val="24"/>
        </w:rPr>
      </w:pP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24"/>
          <w:szCs w:val="24"/>
        </w:rPr>
        <w:t>(</w:t>
      </w:r>
      <w:r>
        <w:rPr>
          <w:sz w:val="16"/>
          <w:szCs w:val="24"/>
        </w:rPr>
        <w:t>Einzahlungsschein beilegen</w:t>
      </w:r>
      <w:r>
        <w:rPr>
          <w:sz w:val="24"/>
          <w:szCs w:val="24"/>
        </w:rPr>
        <w:t>)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vertreten durch: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:rsidR="00EB318A" w:rsidRDefault="00EB318A">
      <w:pPr>
        <w:tabs>
          <w:tab w:val="left" w:pos="2057"/>
        </w:tabs>
        <w:rPr>
          <w:sz w:val="24"/>
          <w:szCs w:val="24"/>
        </w:rPr>
      </w:pPr>
      <w:r>
        <w:rPr>
          <w:sz w:val="16"/>
          <w:szCs w:val="16"/>
        </w:rPr>
        <w:t>(Vollmacht beilegen)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PC / Kto. </w:t>
      </w:r>
      <w:r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16"/>
          <w:szCs w:val="16"/>
        </w:rPr>
        <w:t>Einzahlungsschein beilegen</w:t>
      </w:r>
      <w:r>
        <w:rPr>
          <w:sz w:val="24"/>
          <w:szCs w:val="24"/>
        </w:rPr>
        <w:t>)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tabs>
          <w:tab w:val="left" w:pos="2057"/>
          <w:tab w:val="left" w:pos="561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Forderungszusammenstellung:</w:t>
      </w:r>
    </w:p>
    <w:p w:rsidR="00EB318A" w:rsidRDefault="00EB318A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22"/>
          <w:szCs w:val="22"/>
        </w:rPr>
      </w:pP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Kapitalbetrag / Grundforderung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Verzugszins vom </w:t>
      </w:r>
      <w:r>
        <w:rPr>
          <w:sz w:val="22"/>
          <w:szCs w:val="22"/>
        </w:rPr>
        <w:fldChar w:fldCharType="begin">
          <w:ffData>
            <w:name w:val="Start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7" w:name="Startdatum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bis </w:t>
      </w:r>
      <w:r>
        <w:rPr>
          <w:sz w:val="22"/>
          <w:szCs w:val="22"/>
        </w:rPr>
        <w:fldChar w:fldCharType="begin">
          <w:ffData>
            <w:name w:val="End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8" w:name="Enddatum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</w:t>
      </w:r>
      <w:r>
        <w:rPr>
          <w:sz w:val="18"/>
          <w:szCs w:val="16"/>
        </w:rPr>
        <w:t>(Konkurseröffnung)</w:t>
      </w:r>
      <w:r>
        <w:rPr>
          <w:sz w:val="22"/>
          <w:szCs w:val="22"/>
        </w:rPr>
        <w:t xml:space="preserve"> zu </w:t>
      </w:r>
      <w:r>
        <w:rPr>
          <w:sz w:val="22"/>
          <w:szCs w:val="22"/>
        </w:rPr>
        <w:fldChar w:fldCharType="begin">
          <w:ffData>
            <w:name w:val="Zinssatz"/>
            <w:enabled/>
            <w:calcOnExit w:val="0"/>
            <w:textInput>
              <w:default w:val="5.00"/>
            </w:textInput>
          </w:ffData>
        </w:fldChar>
      </w:r>
      <w:bookmarkStart w:id="19" w:name="Zinssatz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5.00</w:t>
      </w:r>
      <w:r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%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0" w:name="Text3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0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8"/>
          <w:tab w:val="left" w:pos="7106"/>
          <w:tab w:val="right" w:pos="8976"/>
        </w:tabs>
        <w:ind w:left="187"/>
        <w:rPr>
          <w:sz w:val="18"/>
          <w:szCs w:val="22"/>
        </w:rPr>
      </w:pPr>
      <w:r>
        <w:rPr>
          <w:sz w:val="22"/>
          <w:szCs w:val="22"/>
        </w:rPr>
        <w:tab/>
      </w:r>
      <w:r>
        <w:rPr>
          <w:sz w:val="18"/>
          <w:szCs w:val="22"/>
        </w:rPr>
        <w:t>(vgl. Art. 104 OR; Nachweis für Mahnung beilegen, vgl. Art. 102 Abs. 1 OR)</w:t>
      </w: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Betreibungskosten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Betreibungskosten"/>
            <w:enabled/>
            <w:calcOnExit w:val="0"/>
            <w:textInput/>
          </w:ffData>
        </w:fldChar>
      </w:r>
      <w:bookmarkStart w:id="21" w:name="Betreibungskosten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</w:t>
      </w:r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Totalbetrag per Konkurseröffnung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 w:rsidR="00AA7A50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</w:p>
    <w:p w:rsidR="00EB318A" w:rsidRDefault="00EB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===============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>Forderungsgrund: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3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4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4114"/>
        </w:tabs>
      </w:pPr>
      <w:r>
        <w:rPr>
          <w:sz w:val="24"/>
          <w:szCs w:val="24"/>
        </w:rPr>
        <w:t>Evtl. Vorrechte / beanspruchte Klasse: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3. Klasse"/>
              <w:listEntry w:val="2. Klasse"/>
              <w:listEntry w:val="1. Klasse"/>
            </w:ddList>
          </w:ffData>
        </w:fldChar>
      </w:r>
      <w:bookmarkStart w:id="25" w:name="Dropdown1"/>
      <w:r>
        <w:rPr>
          <w:sz w:val="24"/>
          <w:szCs w:val="24"/>
        </w:rPr>
        <w:instrText xml:space="preserve"> FORMDROPDOWN </w:instrText>
      </w:r>
      <w:r w:rsidRPr="00AA7A50"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5"/>
      <w:r>
        <w:rPr>
          <w:sz w:val="24"/>
          <w:szCs w:val="24"/>
        </w:rPr>
        <w:t xml:space="preserve"> </w:t>
      </w:r>
      <w:r>
        <w:t>(„normale“ Forderung: 3. Klasse)</w:t>
      </w:r>
    </w:p>
    <w:p w:rsidR="00EB318A" w:rsidRDefault="00EB318A">
      <w:pPr>
        <w:tabs>
          <w:tab w:val="left" w:pos="748"/>
          <w:tab w:val="left" w:pos="3927"/>
          <w:tab w:val="left" w:pos="5049"/>
        </w:tabs>
        <w:rPr>
          <w:sz w:val="18"/>
          <w:szCs w:val="24"/>
        </w:rPr>
      </w:pPr>
      <w:r>
        <w:rPr>
          <w:sz w:val="24"/>
          <w:szCs w:val="24"/>
        </w:rPr>
        <w:tab/>
      </w:r>
      <w:r>
        <w:rPr>
          <w:sz w:val="18"/>
          <w:szCs w:val="24"/>
        </w:rPr>
        <w:t>(vgl. Art. 219 Abs. 4 SchKG)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 xml:space="preserve">Als Beweismittel </w:t>
      </w:r>
      <w:r>
        <w:t>(zwingend)</w:t>
      </w:r>
      <w:r>
        <w:rPr>
          <w:sz w:val="24"/>
          <w:szCs w:val="24"/>
        </w:rPr>
        <w:t xml:space="preserve"> liegen bei: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6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7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8"/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>Ort und Datum</w:t>
      </w:r>
      <w:r>
        <w:rPr>
          <w:sz w:val="24"/>
          <w:szCs w:val="24"/>
        </w:rPr>
        <w:tab/>
        <w:t>Firmenstempel / rechtsgültige Unterschrift</w:t>
      </w:r>
    </w:p>
    <w:p w:rsidR="00EB318A" w:rsidRDefault="00EB318A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9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0"/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 w:rsidR="00AA7A50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</w:p>
    <w:sectPr w:rsidR="00EB318A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fric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FBD"/>
    <w:multiLevelType w:val="hybridMultilevel"/>
    <w:tmpl w:val="29609DD4"/>
    <w:lvl w:ilvl="0" w:tplc="CBB4509E">
      <w:numFmt w:val="bullet"/>
      <w:lvlText w:val=""/>
      <w:lvlJc w:val="left"/>
      <w:pPr>
        <w:tabs>
          <w:tab w:val="num" w:pos="5610"/>
        </w:tabs>
        <w:ind w:left="5610" w:hanging="3555"/>
      </w:pPr>
      <w:rPr>
        <w:rFonts w:ascii="Wingdings 2" w:eastAsia="Times New Roman" w:hAnsi="Wingdings 2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4083179"/>
    <w:multiLevelType w:val="multilevel"/>
    <w:tmpl w:val="AD22745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600360"/>
    <w:multiLevelType w:val="multilevel"/>
    <w:tmpl w:val="EB628C8C"/>
    <w:lvl w:ilvl="0">
      <w:start w:val="1"/>
      <w:numFmt w:val="decimal"/>
      <w:pStyle w:val="einzelneRezept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FA64F9E"/>
    <w:multiLevelType w:val="multilevel"/>
    <w:tmpl w:val="68E6B6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50"/>
    <w:rsid w:val="00026BD7"/>
    <w:rsid w:val="00AA7A50"/>
    <w:rsid w:val="00E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B301FB-FEAC-4E7A-9E9F-C5BC6BD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Arial" w:hAnsi="Arial"/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before="240" w:after="60"/>
      <w:outlineLvl w:val="0"/>
    </w:pPr>
    <w:rPr>
      <w:rFonts w:cs="Arial"/>
      <w:b/>
      <w:bCs/>
      <w:kern w:val="32"/>
      <w:sz w:val="24"/>
      <w:szCs w:val="32"/>
      <w:lang w:eastAsia="de-CH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1"/>
    </w:pPr>
    <w:rPr>
      <w:rFonts w:cs="Arial"/>
      <w:bCs/>
      <w:i/>
      <w:iCs/>
      <w:sz w:val="28"/>
      <w:szCs w:val="28"/>
      <w:lang w:eastAsia="de-CH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Schrift4">
    <w:name w:val="Schrift 4"/>
    <w:basedOn w:val="Heading3"/>
    <w:pPr>
      <w:jc w:val="center"/>
    </w:pPr>
    <w:rPr>
      <w:rFonts w:ascii="Africa" w:hAnsi="Africa"/>
      <w:b w:val="0"/>
      <w:i/>
      <w:sz w:val="20"/>
      <w:lang w:val="de-D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rmatvorlageTimesNewRoman">
    <w:name w:val="FormatvorlageTimes New Roman"/>
    <w:basedOn w:val="DefaultParagraphFont"/>
    <w:rPr>
      <w:rFonts w:ascii="Times New Roman" w:hAnsi="Times New Roman"/>
    </w:rPr>
  </w:style>
  <w:style w:type="paragraph" w:customStyle="1" w:styleId="Aufgabe">
    <w:name w:val="Aufgabe"/>
    <w:pPr>
      <w:ind w:left="-1134"/>
    </w:pPr>
    <w:rPr>
      <w:rFonts w:ascii="Arial" w:hAnsi="Arial" w:cs="Arial"/>
      <w:b/>
      <w:sz w:val="32"/>
      <w:szCs w:val="22"/>
      <w:lang w:val="de-DE" w:eastAsia="de-DE"/>
    </w:rPr>
  </w:style>
  <w:style w:type="paragraph" w:customStyle="1" w:styleId="Formatvorlage1">
    <w:name w:val="Formatvorlage1"/>
    <w:basedOn w:val="Heading1"/>
    <w:pPr>
      <w:spacing w:line="360" w:lineRule="auto"/>
    </w:pPr>
    <w:rPr>
      <w:szCs w:val="28"/>
    </w:rPr>
  </w:style>
  <w:style w:type="paragraph" w:customStyle="1" w:styleId="einzelneRezepte">
    <w:name w:val="einzelne Rezepte"/>
    <w:basedOn w:val="Normal"/>
    <w:pPr>
      <w:widowControl w:val="0"/>
      <w:numPr>
        <w:numId w:val="3"/>
      </w:numPr>
      <w:autoSpaceDE w:val="0"/>
      <w:autoSpaceDN w:val="0"/>
      <w:adjustRightInd w:val="0"/>
      <w:spacing w:line="360" w:lineRule="auto"/>
    </w:pPr>
    <w:rPr>
      <w:rFonts w:cs="Arial"/>
      <w:b/>
      <w:sz w:val="24"/>
      <w:szCs w:val="24"/>
      <w:u w:val="single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Forderungseingabe</vt:lpstr>
    </vt:vector>
  </TitlesOfParts>
  <Company>Choice Support GmbH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Forderungseingabe</dc:title>
  <dc:subject/>
  <dc:creator>Christoph Rengel</dc:creator>
  <cp:keywords/>
  <cp:lastModifiedBy>mnaegeli</cp:lastModifiedBy>
  <cp:revision>2</cp:revision>
  <cp:lastPrinted>2003-10-22T13:39:00Z</cp:lastPrinted>
  <dcterms:created xsi:type="dcterms:W3CDTF">2016-05-16T12:52:00Z</dcterms:created>
  <dcterms:modified xsi:type="dcterms:W3CDTF">2016-05-16T12:52:00Z</dcterms:modified>
</cp:coreProperties>
</file>