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88" w:rsidRDefault="00291E88" w:rsidP="00E366CC">
      <w:pPr>
        <w:spacing w:before="240" w:after="720"/>
        <w:jc w:val="center"/>
      </w:pPr>
      <w:r>
        <w:t>Öffentliche Urkunde</w:t>
      </w:r>
    </w:p>
    <w:p w:rsidR="00291E88" w:rsidRDefault="00291E88" w:rsidP="00E366CC">
      <w:pPr>
        <w:spacing w:after="240"/>
        <w:jc w:val="center"/>
      </w:pPr>
      <w:r>
        <w:t>über die</w:t>
      </w:r>
    </w:p>
    <w:p w:rsidR="00291E88" w:rsidRDefault="00291E88" w:rsidP="00E366CC">
      <w:pPr>
        <w:spacing w:after="240"/>
        <w:jc w:val="center"/>
      </w:pPr>
      <w:r>
        <w:t>Beschlüsse der Generalversammlung</w:t>
      </w:r>
    </w:p>
    <w:p w:rsidR="00291E88" w:rsidRDefault="00291E88" w:rsidP="00E366CC">
      <w:pPr>
        <w:spacing w:after="240"/>
        <w:jc w:val="center"/>
      </w:pPr>
      <w:r>
        <w:t>- Umwandlung in AG (Rechtsformänderung) -</w:t>
      </w:r>
    </w:p>
    <w:p w:rsidR="00291E88" w:rsidRDefault="00291E88">
      <w:pPr>
        <w:jc w:val="center"/>
      </w:pPr>
      <w:r>
        <w:t>der</w:t>
      </w:r>
    </w:p>
    <w:p w:rsidR="00291E88" w:rsidRPr="00E366CC" w:rsidRDefault="000E02A2" w:rsidP="00291E88">
      <w:pPr>
        <w:spacing w:before="600" w:after="240"/>
        <w:jc w:val="center"/>
        <w:rPr>
          <w:b/>
          <w:noProof/>
          <w:sz w:val="28"/>
          <w:szCs w:val="28"/>
        </w:rPr>
      </w:pPr>
      <w:r w:rsidRPr="00E366CC">
        <w:rPr>
          <w:b/>
          <w:noProof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91E88" w:rsidRPr="00E366CC">
        <w:rPr>
          <w:b/>
          <w:noProof/>
          <w:sz w:val="28"/>
          <w:szCs w:val="28"/>
        </w:rPr>
        <w:instrText xml:space="preserve"> FORMTEXT </w:instrText>
      </w:r>
      <w:r w:rsidRPr="00E366CC">
        <w:rPr>
          <w:b/>
          <w:noProof/>
          <w:sz w:val="28"/>
          <w:szCs w:val="28"/>
        </w:rPr>
      </w:r>
      <w:r w:rsidRPr="00E366CC">
        <w:rPr>
          <w:b/>
          <w:noProof/>
          <w:sz w:val="28"/>
          <w:szCs w:val="28"/>
        </w:rPr>
        <w:fldChar w:fldCharType="separate"/>
      </w:r>
      <w:r w:rsidR="00291E88" w:rsidRPr="00E366CC">
        <w:rPr>
          <w:b/>
          <w:noProof/>
          <w:sz w:val="28"/>
          <w:szCs w:val="28"/>
        </w:rPr>
        <w:t> </w:t>
      </w:r>
      <w:r w:rsidR="00291E88" w:rsidRPr="00E366CC">
        <w:rPr>
          <w:b/>
          <w:noProof/>
          <w:sz w:val="28"/>
          <w:szCs w:val="28"/>
        </w:rPr>
        <w:t> </w:t>
      </w:r>
      <w:r w:rsidR="00291E88" w:rsidRPr="00E366CC">
        <w:rPr>
          <w:b/>
          <w:noProof/>
          <w:sz w:val="28"/>
          <w:szCs w:val="28"/>
        </w:rPr>
        <w:t> </w:t>
      </w:r>
      <w:r w:rsidR="00291E88" w:rsidRPr="00E366CC">
        <w:rPr>
          <w:b/>
          <w:noProof/>
          <w:sz w:val="28"/>
          <w:szCs w:val="28"/>
        </w:rPr>
        <w:t> </w:t>
      </w:r>
      <w:r w:rsidR="00291E88" w:rsidRPr="00E366CC">
        <w:rPr>
          <w:b/>
          <w:noProof/>
          <w:sz w:val="28"/>
          <w:szCs w:val="28"/>
        </w:rPr>
        <w:t> </w:t>
      </w:r>
      <w:r w:rsidRPr="00E366CC">
        <w:rPr>
          <w:b/>
          <w:noProof/>
          <w:sz w:val="28"/>
          <w:szCs w:val="28"/>
        </w:rPr>
        <w:fldChar w:fldCharType="end"/>
      </w:r>
    </w:p>
    <w:p w:rsidR="00E366CC" w:rsidRDefault="00E366CC" w:rsidP="00E366CC">
      <w:pPr>
        <w:spacing w:after="240"/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)</w:t>
      </w:r>
    </w:p>
    <w:p w:rsidR="00291E88" w:rsidRPr="00E366CC" w:rsidRDefault="00291E88" w:rsidP="00291E88">
      <w:pPr>
        <w:spacing w:after="1200"/>
        <w:jc w:val="center"/>
      </w:pPr>
      <w:r>
        <w:t xml:space="preserve">mit Sitz in </w:t>
      </w:r>
      <w:r w:rsidR="000E02A2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0E02A2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0E02A2">
        <w:fldChar w:fldCharType="end"/>
      </w:r>
    </w:p>
    <w:p w:rsidR="00E366CC" w:rsidRDefault="00291E88" w:rsidP="00E95BA0">
      <w:pPr>
        <w:pStyle w:val="BlockArial"/>
      </w:pPr>
      <w:r>
        <w:t xml:space="preserve">Die unterzeichnende Urkundsperson des Notariates </w:t>
      </w:r>
      <w:r w:rsidR="000E02A2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0E02A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E02A2">
        <w:fldChar w:fldCharType="end"/>
      </w:r>
      <w:r>
        <w:t xml:space="preserve"> hat </w:t>
      </w:r>
      <w:r w:rsidR="00E366CC">
        <w:t xml:space="preserve">an der am </w:t>
      </w:r>
      <w:r w:rsidR="00E366CC">
        <w:fldChar w:fldCharType="begin">
          <w:ffData>
            <w:name w:val="Text225"/>
            <w:enabled/>
            <w:calcOnExit w:val="0"/>
            <w:textInput/>
          </w:ffData>
        </w:fldChar>
      </w:r>
      <w:r w:rsidR="00E366CC">
        <w:instrText xml:space="preserve"> FORMTEXT </w:instrText>
      </w:r>
      <w:r w:rsidR="00E366CC">
        <w:fldChar w:fldCharType="separate"/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fldChar w:fldCharType="end"/>
      </w:r>
      <w:r w:rsidR="00E366CC">
        <w:t xml:space="preserve">, ab </w:t>
      </w:r>
      <w:r w:rsidR="00E366CC">
        <w:fldChar w:fldCharType="begin">
          <w:ffData>
            <w:name w:val="Text225"/>
            <w:enabled/>
            <w:calcOnExit w:val="0"/>
            <w:textInput/>
          </w:ffData>
        </w:fldChar>
      </w:r>
      <w:r w:rsidR="00E366CC">
        <w:instrText xml:space="preserve"> FORMTEXT </w:instrText>
      </w:r>
      <w:r w:rsidR="00E366CC">
        <w:fldChar w:fldCharType="separate"/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fldChar w:fldCharType="end"/>
      </w:r>
      <w:r w:rsidR="00E366CC">
        <w:t xml:space="preserve"> Uhr, in </w:t>
      </w:r>
      <w:r w:rsidR="00E366CC">
        <w:fldChar w:fldCharType="begin">
          <w:ffData>
            <w:name w:val="Text225"/>
            <w:enabled/>
            <w:calcOnExit w:val="0"/>
            <w:textInput/>
          </w:ffData>
        </w:fldChar>
      </w:r>
      <w:r w:rsidR="00E366CC">
        <w:instrText xml:space="preserve"> FORMTEXT </w:instrText>
      </w:r>
      <w:r w:rsidR="00E366CC">
        <w:fldChar w:fldCharType="separate"/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rPr>
          <w:noProof/>
        </w:rPr>
        <w:t> </w:t>
      </w:r>
      <w:r w:rsidR="00E366CC">
        <w:fldChar w:fldCharType="end"/>
      </w:r>
      <w:r w:rsidR="0036641E">
        <w:t>,</w:t>
      </w:r>
      <w:r w:rsidR="00E366CC">
        <w:t xml:space="preserve"> abgehaltenen </w:t>
      </w:r>
      <w:r w:rsidR="00C42318" w:rsidRPr="00A7297C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C42318" w:rsidRPr="00A7297C">
        <w:rPr>
          <w:rFonts w:cs="Arial"/>
        </w:rPr>
        <w:instrText xml:space="preserve"> FORMTEXT </w:instrText>
      </w:r>
      <w:r w:rsidR="00C42318" w:rsidRPr="00A7297C">
        <w:rPr>
          <w:rFonts w:cs="Arial"/>
        </w:rPr>
      </w:r>
      <w:r w:rsidR="00C42318" w:rsidRPr="00A7297C">
        <w:rPr>
          <w:rFonts w:cs="Arial"/>
        </w:rPr>
        <w:fldChar w:fldCharType="separate"/>
      </w:r>
      <w:r w:rsidR="00C42318" w:rsidRPr="00A7297C">
        <w:rPr>
          <w:rFonts w:cs="Arial"/>
          <w:noProof/>
        </w:rPr>
        <w:t>(ausserordentlichen oder ordentlichen)</w:t>
      </w:r>
      <w:r w:rsidR="00C42318" w:rsidRPr="00A7297C">
        <w:rPr>
          <w:rFonts w:cs="Arial"/>
        </w:rPr>
        <w:fldChar w:fldCharType="end"/>
      </w:r>
      <w:r w:rsidR="000B30F0">
        <w:t xml:space="preserve"> </w:t>
      </w:r>
      <w:r>
        <w:t xml:space="preserve">Generalversammlung der oben erwähnten Genossenschaft teilgenommen. Über deren Beschlüsse </w:t>
      </w:r>
      <w:r w:rsidR="00E366CC">
        <w:t xml:space="preserve">zum Traktandum „Umwandlung“ </w:t>
      </w:r>
      <w:r>
        <w:t>errichtet die unterzeichnende Urkundsperson nach den Bestimmungen des Fusionsgesetzes (</w:t>
      </w:r>
      <w:proofErr w:type="spellStart"/>
      <w:r>
        <w:t>FusG</w:t>
      </w:r>
      <w:proofErr w:type="spellEnd"/>
      <w:r>
        <w:t>) bzw. des Schweizerischen Obligationenrecht</w:t>
      </w:r>
      <w:r w:rsidR="002153A5">
        <w:t>e</w:t>
      </w:r>
      <w:r>
        <w:t>s (OR) diese öffentliche Urkunde.</w:t>
      </w:r>
    </w:p>
    <w:p w:rsidR="00E366CC" w:rsidRDefault="00E366CC">
      <w:pPr>
        <w:rPr>
          <w:szCs w:val="22"/>
        </w:rPr>
      </w:pPr>
      <w:r>
        <w:br w:type="page"/>
      </w:r>
    </w:p>
    <w:p w:rsidR="00291E88" w:rsidRDefault="00291E88" w:rsidP="00E366CC">
      <w:pPr>
        <w:spacing w:before="1200" w:after="480"/>
        <w:jc w:val="center"/>
      </w:pPr>
      <w:r>
        <w:lastRenderedPageBreak/>
        <w:t>I.</w:t>
      </w:r>
    </w:p>
    <w:p w:rsidR="00291E88" w:rsidRDefault="00E366CC" w:rsidP="00240E3D">
      <w:pPr>
        <w:pStyle w:val="BlockArial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291E88">
        <w:t xml:space="preserve"> eröffnet die Versammlung und übernimmt den Vorsitz.</w:t>
      </w:r>
    </w:p>
    <w:p w:rsidR="00E366CC" w:rsidRDefault="00E366CC" w:rsidP="00E366CC">
      <w:pPr>
        <w:jc w:val="both"/>
      </w:pPr>
      <w:r>
        <w:t xml:space="preserve">Es amten als Protokollführer </w:t>
      </w:r>
      <w:r>
        <w:fldChar w:fldCharType="begin">
          <w:ffData>
            <w:name w:val="Text1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und als Stimmenzähler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:rsidR="00E366CC" w:rsidRPr="00B526C7" w:rsidRDefault="00E366CC" w:rsidP="00E366CC">
      <w:pPr>
        <w:spacing w:before="480" w:after="240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Der Vorsitzende stellt fest:</w:t>
      </w:r>
    </w:p>
    <w:p w:rsidR="00E366CC" w:rsidRPr="00B526C7" w:rsidRDefault="00E366CC" w:rsidP="0079650B">
      <w:pPr>
        <w:numPr>
          <w:ilvl w:val="0"/>
          <w:numId w:val="22"/>
        </w:numPr>
        <w:spacing w:after="240"/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Mitglieder (Genossenschafter) der Gesellschaft wurden gemäss Art</w:t>
      </w:r>
      <w:r>
        <w:rPr>
          <w:rFonts w:cs="Arial"/>
          <w:szCs w:val="22"/>
          <w:lang w:eastAsia="de-DE"/>
        </w:rPr>
        <w:t xml:space="preserve">.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der Statuten mit Schreiben vom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zur heutigen Generalversammlung der Gesellschaft eingeladen;</w:t>
      </w:r>
    </w:p>
    <w:p w:rsidR="00E366CC" w:rsidRPr="00B526C7" w:rsidRDefault="00E366CC" w:rsidP="0079650B">
      <w:pPr>
        <w:numPr>
          <w:ilvl w:val="0"/>
          <w:numId w:val="22"/>
        </w:numPr>
        <w:spacing w:after="240"/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an der Generalversammlung nicht anwesenden Verwaltungsmitglieder haben auf ihr Recht verzichtet, an der Generalversammlung teilzunehmen und Anträge zu stellen;</w:t>
      </w:r>
    </w:p>
    <w:p w:rsidR="00E366CC" w:rsidRPr="00B526C7" w:rsidRDefault="00E366CC" w:rsidP="0079650B">
      <w:pPr>
        <w:numPr>
          <w:ilvl w:val="0"/>
          <w:numId w:val="22"/>
        </w:numPr>
        <w:spacing w:after="240"/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 xml:space="preserve">von den insgesamt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> Mitgliedern der Genossenschaft sind an der heutigen Generalver</w:t>
      </w:r>
      <w:r>
        <w:rPr>
          <w:rFonts w:cs="Arial"/>
          <w:szCs w:val="22"/>
          <w:lang w:eastAsia="de-DE"/>
        </w:rPr>
        <w:t xml:space="preserve">sammlung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Mitglieder persönlich anwesend oder rechtsgültig vertreten;</w:t>
      </w:r>
    </w:p>
    <w:p w:rsidR="00E366CC" w:rsidRPr="00B526C7" w:rsidRDefault="00E366CC" w:rsidP="0079650B">
      <w:pPr>
        <w:numPr>
          <w:ilvl w:val="0"/>
          <w:numId w:val="22"/>
        </w:numPr>
        <w:spacing w:after="240"/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heutige Generalversammlung ist somit ordnungsgemäss konstituiert und für die vorgesehenen Beschlüsse beschlussfähig.</w:t>
      </w:r>
    </w:p>
    <w:p w:rsidR="00E366CC" w:rsidRDefault="00E366CC" w:rsidP="00E366CC">
      <w:pPr>
        <w:widowControl w:val="0"/>
        <w:autoSpaceDE w:val="0"/>
        <w:autoSpaceDN w:val="0"/>
        <w:spacing w:before="240"/>
        <w:jc w:val="both"/>
      </w:pPr>
      <w:r>
        <w:t>Gegen diese Feststellungen wird kein Widerspruch erhoben</w:t>
      </w:r>
      <w:r w:rsidRPr="00DC2EA7">
        <w:t>.</w:t>
      </w:r>
    </w:p>
    <w:p w:rsidR="00291E88" w:rsidRPr="00AE68FC" w:rsidRDefault="00291E88" w:rsidP="00E366CC">
      <w:pPr>
        <w:spacing w:before="1200" w:after="480"/>
        <w:jc w:val="center"/>
      </w:pPr>
      <w:r w:rsidRPr="00AE68FC">
        <w:t>II.</w:t>
      </w:r>
    </w:p>
    <w:p w:rsidR="00291E88" w:rsidRPr="0079650B" w:rsidRDefault="00291E88" w:rsidP="00240E3D">
      <w:pPr>
        <w:pStyle w:val="BlockArial"/>
      </w:pPr>
      <w:r w:rsidRPr="0079650B">
        <w:t>Der Vorsitzende legt folgende Belege vor:</w:t>
      </w:r>
    </w:p>
    <w:p w:rsidR="00291E88" w:rsidRPr="0079650B" w:rsidRDefault="00291E88" w:rsidP="00291E88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szCs w:val="22"/>
        </w:rPr>
      </w:pPr>
      <w:r w:rsidRPr="0079650B">
        <w:rPr>
          <w:szCs w:val="22"/>
        </w:rPr>
        <w:t xml:space="preserve">Umwandlungsplan gemäss Art. 59 und 60 </w:t>
      </w:r>
      <w:proofErr w:type="spellStart"/>
      <w:r w:rsidRPr="0079650B">
        <w:rPr>
          <w:szCs w:val="22"/>
        </w:rPr>
        <w:t>FusG</w:t>
      </w:r>
      <w:proofErr w:type="spellEnd"/>
      <w:r w:rsidRPr="0079650B">
        <w:rPr>
          <w:szCs w:val="22"/>
        </w:rPr>
        <w:t xml:space="preserve"> vom </w:t>
      </w:r>
      <w:r w:rsidR="0079650B" w:rsidRPr="0079650B">
        <w:rPr>
          <w:szCs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79650B">
        <w:rPr>
          <w:szCs w:val="22"/>
        </w:rPr>
        <w:instrText xml:space="preserve"> FORMTEXT </w:instrText>
      </w:r>
      <w:r w:rsidR="0079650B" w:rsidRPr="0079650B">
        <w:rPr>
          <w:szCs w:val="22"/>
        </w:rPr>
      </w:r>
      <w:r w:rsidR="0079650B" w:rsidRPr="0079650B">
        <w:rPr>
          <w:szCs w:val="22"/>
        </w:rPr>
        <w:fldChar w:fldCharType="separate"/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fldChar w:fldCharType="end"/>
      </w:r>
      <w:r w:rsidRPr="0079650B">
        <w:rPr>
          <w:iCs/>
          <w:szCs w:val="22"/>
        </w:rPr>
        <w:t xml:space="preserve"> </w:t>
      </w:r>
      <w:r w:rsidR="0079650B" w:rsidRPr="0079650B">
        <w:rPr>
          <w:szCs w:val="22"/>
        </w:rPr>
        <w:t>mit Umwandlungsbilanz;</w:t>
      </w:r>
    </w:p>
    <w:p w:rsidR="00291E88" w:rsidRPr="0079650B" w:rsidRDefault="00291E88" w:rsidP="00291E88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iCs/>
          <w:szCs w:val="22"/>
        </w:rPr>
      </w:pPr>
      <w:r w:rsidRPr="0079650B">
        <w:rPr>
          <w:szCs w:val="22"/>
        </w:rPr>
        <w:t xml:space="preserve">Umwandlungsbericht gemäss Art. 61 </w:t>
      </w:r>
      <w:proofErr w:type="spellStart"/>
      <w:r w:rsidRPr="0079650B">
        <w:rPr>
          <w:szCs w:val="22"/>
        </w:rPr>
        <w:t>FusG</w:t>
      </w:r>
      <w:proofErr w:type="spellEnd"/>
      <w:r w:rsidRPr="0079650B">
        <w:rPr>
          <w:szCs w:val="22"/>
        </w:rPr>
        <w:t xml:space="preserve"> vom</w:t>
      </w:r>
      <w:r w:rsidR="0079650B" w:rsidRPr="0079650B">
        <w:rPr>
          <w:szCs w:val="22"/>
        </w:rPr>
        <w:t xml:space="preserve"> </w:t>
      </w:r>
      <w:r w:rsidR="0079650B" w:rsidRPr="0079650B">
        <w:rPr>
          <w:szCs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79650B">
        <w:rPr>
          <w:szCs w:val="22"/>
        </w:rPr>
        <w:instrText xml:space="preserve"> FORMTEXT </w:instrText>
      </w:r>
      <w:r w:rsidR="0079650B" w:rsidRPr="0079650B">
        <w:rPr>
          <w:szCs w:val="22"/>
        </w:rPr>
      </w:r>
      <w:r w:rsidR="0079650B" w:rsidRPr="0079650B">
        <w:rPr>
          <w:szCs w:val="22"/>
        </w:rPr>
        <w:fldChar w:fldCharType="separate"/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fldChar w:fldCharType="end"/>
      </w:r>
      <w:r w:rsidR="0079650B" w:rsidRPr="0079650B">
        <w:rPr>
          <w:iCs/>
          <w:szCs w:val="22"/>
        </w:rPr>
        <w:t>;</w:t>
      </w:r>
    </w:p>
    <w:p w:rsidR="00291E88" w:rsidRPr="0079650B" w:rsidRDefault="00291E88" w:rsidP="00291E88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  <w:szCs w:val="22"/>
        </w:rPr>
      </w:pPr>
      <w:r w:rsidRPr="0079650B">
        <w:rPr>
          <w:szCs w:val="22"/>
        </w:rPr>
        <w:t xml:space="preserve">Prüfungsbericht gemäss Art. 62 </w:t>
      </w:r>
      <w:proofErr w:type="spellStart"/>
      <w:r w:rsidRPr="0079650B">
        <w:rPr>
          <w:szCs w:val="22"/>
        </w:rPr>
        <w:t>FusG</w:t>
      </w:r>
      <w:proofErr w:type="spellEnd"/>
      <w:r w:rsidRPr="0079650B">
        <w:rPr>
          <w:szCs w:val="22"/>
        </w:rPr>
        <w:t xml:space="preserve"> vom </w:t>
      </w:r>
      <w:r w:rsidR="0079650B" w:rsidRPr="0079650B">
        <w:rPr>
          <w:szCs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79650B">
        <w:rPr>
          <w:szCs w:val="22"/>
        </w:rPr>
        <w:instrText xml:space="preserve"> FORMTEXT </w:instrText>
      </w:r>
      <w:r w:rsidR="0079650B" w:rsidRPr="0079650B">
        <w:rPr>
          <w:szCs w:val="22"/>
        </w:rPr>
      </w:r>
      <w:r w:rsidR="0079650B" w:rsidRPr="0079650B">
        <w:rPr>
          <w:szCs w:val="22"/>
        </w:rPr>
        <w:fldChar w:fldCharType="separate"/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fldChar w:fldCharType="end"/>
      </w:r>
      <w:r w:rsidRPr="0079650B">
        <w:rPr>
          <w:iCs/>
          <w:szCs w:val="22"/>
        </w:rPr>
        <w:t xml:space="preserve"> </w:t>
      </w:r>
      <w:r w:rsidRPr="0079650B">
        <w:rPr>
          <w:szCs w:val="22"/>
        </w:rPr>
        <w:t>des zugelassenen</w:t>
      </w:r>
      <w:r w:rsidR="0079650B" w:rsidRPr="0079650B">
        <w:rPr>
          <w:szCs w:val="22"/>
        </w:rPr>
        <w:t xml:space="preserve"> Revisionsexperten </w:t>
      </w:r>
      <w:r w:rsidR="0079650B" w:rsidRPr="0079650B">
        <w:rPr>
          <w:szCs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79650B">
        <w:rPr>
          <w:szCs w:val="22"/>
        </w:rPr>
        <w:instrText xml:space="preserve"> FORMTEXT </w:instrText>
      </w:r>
      <w:r w:rsidR="0079650B" w:rsidRPr="0079650B">
        <w:rPr>
          <w:szCs w:val="22"/>
        </w:rPr>
      </w:r>
      <w:r w:rsidR="0079650B" w:rsidRPr="0079650B">
        <w:rPr>
          <w:szCs w:val="22"/>
        </w:rPr>
        <w:fldChar w:fldCharType="separate"/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fldChar w:fldCharType="end"/>
      </w:r>
      <w:r w:rsidR="0079650B" w:rsidRPr="0079650B">
        <w:rPr>
          <w:szCs w:val="22"/>
        </w:rPr>
        <w:t>;</w:t>
      </w:r>
    </w:p>
    <w:p w:rsidR="00291E88" w:rsidRPr="002078D0" w:rsidRDefault="00291E88" w:rsidP="00291E88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szCs w:val="22"/>
        </w:rPr>
      </w:pPr>
      <w:r w:rsidRPr="002078D0">
        <w:rPr>
          <w:szCs w:val="22"/>
        </w:rPr>
        <w:t>Statutenentwurf</w:t>
      </w:r>
      <w:r w:rsidR="0079650B" w:rsidRPr="002078D0">
        <w:rPr>
          <w:szCs w:val="22"/>
        </w:rPr>
        <w:t xml:space="preserve"> der umgewandelten Gesellschaft;</w:t>
      </w:r>
    </w:p>
    <w:p w:rsidR="00291E88" w:rsidRPr="0079650B" w:rsidRDefault="00291E88" w:rsidP="00240E3D">
      <w:pPr>
        <w:pStyle w:val="BlockArial"/>
        <w:rPr>
          <w:i/>
        </w:rPr>
      </w:pPr>
      <w:r w:rsidRPr="0079650B">
        <w:rPr>
          <w:i/>
        </w:rPr>
        <w:t>[Variante für k</w:t>
      </w:r>
      <w:r w:rsidR="0079650B" w:rsidRPr="0079650B">
        <w:rPr>
          <w:i/>
        </w:rPr>
        <w:t>leine und mittlere Unternehmen]</w:t>
      </w:r>
    </w:p>
    <w:p w:rsidR="00291E88" w:rsidRPr="0079650B" w:rsidRDefault="00291E88" w:rsidP="00291E88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szCs w:val="22"/>
        </w:rPr>
      </w:pPr>
      <w:r w:rsidRPr="0079650B">
        <w:rPr>
          <w:szCs w:val="22"/>
        </w:rPr>
        <w:t>Erklärung der Verwaltung der umzuwandelnden Genossenschaft, in welcher nachgewiesen wird, dass</w:t>
      </w:r>
    </w:p>
    <w:p w:rsidR="00291E88" w:rsidRPr="0079650B" w:rsidRDefault="00291E88" w:rsidP="00291E88">
      <w:pPr>
        <w:widowControl w:val="0"/>
        <w:numPr>
          <w:ilvl w:val="1"/>
          <w:numId w:val="15"/>
        </w:numPr>
        <w:tabs>
          <w:tab w:val="clear" w:pos="1080"/>
          <w:tab w:val="num" w:pos="709"/>
        </w:tabs>
        <w:autoSpaceDE w:val="0"/>
        <w:autoSpaceDN w:val="0"/>
        <w:spacing w:after="240"/>
        <w:ind w:left="709" w:right="72"/>
        <w:jc w:val="both"/>
        <w:rPr>
          <w:rFonts w:cs="Arial"/>
          <w:szCs w:val="22"/>
        </w:rPr>
      </w:pPr>
      <w:r w:rsidRPr="0079650B">
        <w:rPr>
          <w:rFonts w:cs="Arial"/>
          <w:szCs w:val="22"/>
        </w:rPr>
        <w:t xml:space="preserve">die Genossenschaft als kleines und mittleres Unternehmen die Anforderungen nach Art. 2 </w:t>
      </w:r>
      <w:proofErr w:type="spellStart"/>
      <w:r w:rsidR="00935B3B" w:rsidRPr="0079650B">
        <w:rPr>
          <w:rFonts w:cs="Arial"/>
          <w:szCs w:val="22"/>
        </w:rPr>
        <w:t>lit</w:t>
      </w:r>
      <w:proofErr w:type="spellEnd"/>
      <w:r w:rsidR="00935B3B" w:rsidRPr="0079650B">
        <w:rPr>
          <w:rFonts w:cs="Arial"/>
          <w:szCs w:val="22"/>
        </w:rPr>
        <w:t xml:space="preserve">. </w:t>
      </w:r>
      <w:r w:rsidRPr="0079650B">
        <w:rPr>
          <w:rFonts w:cs="Arial"/>
          <w:szCs w:val="22"/>
        </w:rPr>
        <w:t xml:space="preserve">e </w:t>
      </w:r>
      <w:proofErr w:type="spellStart"/>
      <w:r w:rsidRPr="0079650B">
        <w:rPr>
          <w:rFonts w:cs="Arial"/>
          <w:szCs w:val="22"/>
        </w:rPr>
        <w:t>FusG</w:t>
      </w:r>
      <w:proofErr w:type="spellEnd"/>
      <w:r w:rsidRPr="0079650B">
        <w:rPr>
          <w:rFonts w:cs="Arial"/>
          <w:szCs w:val="22"/>
        </w:rPr>
        <w:t xml:space="preserve"> erfüllt und</w:t>
      </w:r>
    </w:p>
    <w:p w:rsidR="005A4939" w:rsidRDefault="005A4939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501A5B" w:rsidRPr="0079650B" w:rsidRDefault="00291E88" w:rsidP="00501A5B">
      <w:pPr>
        <w:widowControl w:val="0"/>
        <w:numPr>
          <w:ilvl w:val="1"/>
          <w:numId w:val="15"/>
        </w:numPr>
        <w:tabs>
          <w:tab w:val="clear" w:pos="1080"/>
          <w:tab w:val="num" w:pos="709"/>
        </w:tabs>
        <w:autoSpaceDE w:val="0"/>
        <w:autoSpaceDN w:val="0"/>
        <w:spacing w:after="240"/>
        <w:ind w:left="709" w:right="72"/>
        <w:jc w:val="both"/>
        <w:rPr>
          <w:rFonts w:cs="Arial"/>
          <w:szCs w:val="22"/>
        </w:rPr>
      </w:pPr>
      <w:r w:rsidRPr="0079650B">
        <w:rPr>
          <w:rFonts w:cs="Arial"/>
          <w:szCs w:val="22"/>
        </w:rPr>
        <w:lastRenderedPageBreak/>
        <w:t>sämtliche Genossenschafter gestützt auf Art. 61 Abs. 2</w:t>
      </w:r>
      <w:r w:rsidR="00501A5B" w:rsidRPr="0079650B">
        <w:rPr>
          <w:rFonts w:cs="Arial"/>
          <w:szCs w:val="22"/>
        </w:rPr>
        <w:t>,</w:t>
      </w:r>
      <w:r w:rsidRPr="0079650B">
        <w:rPr>
          <w:rFonts w:cs="Arial"/>
          <w:szCs w:val="22"/>
        </w:rPr>
        <w:t xml:space="preserve"> Art. 62 Abs. 2 </w:t>
      </w:r>
      <w:r w:rsidR="00501A5B" w:rsidRPr="0079650B">
        <w:rPr>
          <w:rFonts w:cs="Arial"/>
          <w:szCs w:val="22"/>
        </w:rPr>
        <w:t xml:space="preserve">und Art. 63 Abs. 2 </w:t>
      </w:r>
      <w:proofErr w:type="spellStart"/>
      <w:r w:rsidRPr="0079650B">
        <w:rPr>
          <w:rFonts w:cs="Arial"/>
          <w:szCs w:val="22"/>
        </w:rPr>
        <w:t>FusG</w:t>
      </w:r>
      <w:proofErr w:type="spellEnd"/>
      <w:r w:rsidRPr="0079650B">
        <w:rPr>
          <w:rFonts w:cs="Arial"/>
          <w:szCs w:val="22"/>
        </w:rPr>
        <w:t xml:space="preserve"> auf die Erstellung des Umwandlungsberichts</w:t>
      </w:r>
      <w:r w:rsidR="00501A5B" w:rsidRPr="0079650B">
        <w:rPr>
          <w:rFonts w:cs="Arial"/>
          <w:szCs w:val="22"/>
        </w:rPr>
        <w:t>, auf die Umwandlungsprüfung und auf das Eins</w:t>
      </w:r>
      <w:r w:rsidR="0079650B" w:rsidRPr="0079650B">
        <w:rPr>
          <w:rFonts w:cs="Arial"/>
          <w:szCs w:val="22"/>
        </w:rPr>
        <w:t>ichtsverfahren verzichtet haben;</w:t>
      </w:r>
    </w:p>
    <w:p w:rsidR="00291E88" w:rsidRPr="0079650B" w:rsidRDefault="00291E88" w:rsidP="00291E88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  <w:rPr>
          <w:iCs/>
          <w:szCs w:val="22"/>
        </w:rPr>
      </w:pPr>
      <w:r w:rsidRPr="0079650B">
        <w:rPr>
          <w:szCs w:val="22"/>
        </w:rPr>
        <w:t xml:space="preserve">Gründungsbericht in Analogie zu Art. 635 OR vom </w:t>
      </w:r>
      <w:r w:rsidR="0079650B" w:rsidRPr="0079650B">
        <w:rPr>
          <w:szCs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79650B">
        <w:rPr>
          <w:szCs w:val="22"/>
        </w:rPr>
        <w:instrText xml:space="preserve"> FORMTEXT </w:instrText>
      </w:r>
      <w:r w:rsidR="0079650B" w:rsidRPr="0079650B">
        <w:rPr>
          <w:szCs w:val="22"/>
        </w:rPr>
      </w:r>
      <w:r w:rsidR="0079650B" w:rsidRPr="0079650B">
        <w:rPr>
          <w:szCs w:val="22"/>
        </w:rPr>
        <w:fldChar w:fldCharType="separate"/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t> </w:t>
      </w:r>
      <w:r w:rsidR="0079650B" w:rsidRPr="0079650B">
        <w:rPr>
          <w:szCs w:val="22"/>
        </w:rPr>
        <w:fldChar w:fldCharType="end"/>
      </w:r>
      <w:r w:rsidR="0079650B" w:rsidRPr="0079650B">
        <w:rPr>
          <w:szCs w:val="22"/>
        </w:rPr>
        <w:t>;</w:t>
      </w:r>
    </w:p>
    <w:p w:rsidR="00291E88" w:rsidRPr="002078D0" w:rsidRDefault="00291E88" w:rsidP="0079650B">
      <w:pPr>
        <w:widowControl w:val="0"/>
        <w:numPr>
          <w:ilvl w:val="0"/>
          <w:numId w:val="16"/>
        </w:numPr>
        <w:autoSpaceDE w:val="0"/>
        <w:autoSpaceDN w:val="0"/>
        <w:ind w:left="357" w:hanging="357"/>
        <w:jc w:val="both"/>
        <w:rPr>
          <w:iCs/>
          <w:szCs w:val="22"/>
        </w:rPr>
      </w:pPr>
      <w:r w:rsidRPr="002078D0">
        <w:rPr>
          <w:szCs w:val="22"/>
        </w:rPr>
        <w:t xml:space="preserve">Prüfungsbestätigung in Analogie zu Art. 635a OR vom </w:t>
      </w:r>
      <w:r w:rsidR="000E02A2" w:rsidRPr="002078D0">
        <w:rPr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 w:rsidRPr="002078D0">
        <w:rPr>
          <w:szCs w:val="22"/>
        </w:rPr>
        <w:instrText xml:space="preserve"> FORMTEXT </w:instrText>
      </w:r>
      <w:r w:rsidR="000E02A2" w:rsidRPr="002078D0">
        <w:rPr>
          <w:szCs w:val="22"/>
        </w:rPr>
      </w:r>
      <w:r w:rsidR="000E02A2" w:rsidRPr="002078D0">
        <w:rPr>
          <w:szCs w:val="22"/>
        </w:rPr>
        <w:fldChar w:fldCharType="separate"/>
      </w:r>
      <w:r w:rsidRPr="002078D0">
        <w:rPr>
          <w:noProof/>
          <w:szCs w:val="22"/>
        </w:rPr>
        <w:t> </w:t>
      </w:r>
      <w:r w:rsidRPr="002078D0">
        <w:rPr>
          <w:noProof/>
          <w:szCs w:val="22"/>
        </w:rPr>
        <w:t> </w:t>
      </w:r>
      <w:r w:rsidRPr="002078D0">
        <w:rPr>
          <w:noProof/>
          <w:szCs w:val="22"/>
        </w:rPr>
        <w:t> </w:t>
      </w:r>
      <w:r w:rsidRPr="002078D0">
        <w:rPr>
          <w:noProof/>
          <w:szCs w:val="22"/>
        </w:rPr>
        <w:t> </w:t>
      </w:r>
      <w:r w:rsidRPr="002078D0">
        <w:rPr>
          <w:noProof/>
          <w:szCs w:val="22"/>
        </w:rPr>
        <w:t> </w:t>
      </w:r>
      <w:r w:rsidR="000E02A2" w:rsidRPr="002078D0">
        <w:rPr>
          <w:szCs w:val="22"/>
        </w:rPr>
        <w:fldChar w:fldCharType="end"/>
      </w:r>
      <w:bookmarkEnd w:id="0"/>
      <w:r w:rsidRPr="002078D0">
        <w:rPr>
          <w:szCs w:val="22"/>
        </w:rPr>
        <w:t xml:space="preserve"> des zugelassenen Revisors</w:t>
      </w:r>
      <w:r w:rsidR="0079650B" w:rsidRPr="002078D0">
        <w:rPr>
          <w:szCs w:val="22"/>
        </w:rPr>
        <w:t xml:space="preserve"> </w:t>
      </w:r>
      <w:r w:rsidR="0079650B" w:rsidRPr="002078D0">
        <w:rPr>
          <w:szCs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2078D0">
        <w:rPr>
          <w:szCs w:val="22"/>
        </w:rPr>
        <w:instrText xml:space="preserve"> FORMTEXT </w:instrText>
      </w:r>
      <w:r w:rsidR="0079650B" w:rsidRPr="002078D0">
        <w:rPr>
          <w:szCs w:val="22"/>
        </w:rPr>
      </w:r>
      <w:r w:rsidR="0079650B" w:rsidRPr="002078D0">
        <w:rPr>
          <w:szCs w:val="22"/>
        </w:rPr>
        <w:fldChar w:fldCharType="separate"/>
      </w:r>
      <w:r w:rsidR="0079650B" w:rsidRPr="002078D0">
        <w:rPr>
          <w:szCs w:val="22"/>
        </w:rPr>
        <w:t> </w:t>
      </w:r>
      <w:r w:rsidR="0079650B" w:rsidRPr="002078D0">
        <w:rPr>
          <w:szCs w:val="22"/>
        </w:rPr>
        <w:t> </w:t>
      </w:r>
      <w:r w:rsidR="0079650B" w:rsidRPr="002078D0">
        <w:rPr>
          <w:szCs w:val="22"/>
        </w:rPr>
        <w:t> </w:t>
      </w:r>
      <w:r w:rsidR="0079650B" w:rsidRPr="002078D0">
        <w:rPr>
          <w:szCs w:val="22"/>
        </w:rPr>
        <w:t> </w:t>
      </w:r>
      <w:r w:rsidR="0079650B" w:rsidRPr="002078D0">
        <w:rPr>
          <w:szCs w:val="22"/>
        </w:rPr>
        <w:t> </w:t>
      </w:r>
      <w:r w:rsidR="0079650B" w:rsidRPr="002078D0">
        <w:rPr>
          <w:szCs w:val="22"/>
        </w:rPr>
        <w:fldChar w:fldCharType="end"/>
      </w:r>
      <w:r w:rsidR="00175CDA" w:rsidRPr="002078D0">
        <w:rPr>
          <w:szCs w:val="22"/>
        </w:rPr>
        <w:t>,</w:t>
      </w:r>
      <w:r w:rsidRPr="002078D0">
        <w:rPr>
          <w:szCs w:val="22"/>
        </w:rPr>
        <w:t xml:space="preserve"> wonach der Gründungsbericht vollständig und richtig ist</w:t>
      </w:r>
      <w:r w:rsidRPr="002078D0">
        <w:rPr>
          <w:iCs/>
          <w:szCs w:val="22"/>
        </w:rPr>
        <w:t>.</w:t>
      </w:r>
    </w:p>
    <w:p w:rsidR="00291E88" w:rsidRDefault="00291E88" w:rsidP="00E366CC">
      <w:pPr>
        <w:spacing w:before="1200" w:after="480"/>
        <w:jc w:val="center"/>
      </w:pPr>
      <w:r>
        <w:t>III.</w:t>
      </w:r>
    </w:p>
    <w:p w:rsidR="00291E88" w:rsidRDefault="00291E88" w:rsidP="00240E3D">
      <w:pPr>
        <w:pStyle w:val="BlockArial"/>
      </w:pPr>
      <w:r>
        <w:t>Aufgrund dieser Belege unterbreitet der Vorsitzende der Generalversammlung folgenden Antrag der Verwaltung zur Beschlussfassung:</w:t>
      </w:r>
    </w:p>
    <w:p w:rsidR="00291E88" w:rsidRDefault="00291E88" w:rsidP="00291E88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</w:pPr>
      <w:r>
        <w:t>Dem vorliegenden Umwandlungsplan wird zugestimmt.</w:t>
      </w:r>
    </w:p>
    <w:p w:rsidR="00291E88" w:rsidRDefault="00291E88" w:rsidP="00291E88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  <w:rPr>
          <w:szCs w:val="22"/>
        </w:rPr>
      </w:pPr>
      <w:r>
        <w:rPr>
          <w:szCs w:val="22"/>
        </w:rPr>
        <w:t xml:space="preserve">Die bisherige </w:t>
      </w:r>
      <w:r w:rsidR="0079650B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D41EF1">
        <w:instrText xml:space="preserve"> FORMTEXT </w:instrText>
      </w:r>
      <w:r w:rsidR="0079650B" w:rsidRPr="00D41EF1">
        <w:fldChar w:fldCharType="separate"/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fldChar w:fldCharType="end"/>
      </w:r>
      <w:r>
        <w:t xml:space="preserve"> </w:t>
      </w:r>
      <w:r>
        <w:rPr>
          <w:szCs w:val="22"/>
        </w:rPr>
        <w:t xml:space="preserve">wird gestützt auf Art. 54 Abs. 4 </w:t>
      </w:r>
      <w:proofErr w:type="spellStart"/>
      <w:r>
        <w:rPr>
          <w:szCs w:val="22"/>
        </w:rPr>
        <w:t>lit</w:t>
      </w:r>
      <w:proofErr w:type="spellEnd"/>
      <w:r>
        <w:rPr>
          <w:szCs w:val="22"/>
        </w:rPr>
        <w:t xml:space="preserve">. a </w:t>
      </w:r>
      <w:proofErr w:type="spellStart"/>
      <w:r>
        <w:rPr>
          <w:szCs w:val="22"/>
        </w:rPr>
        <w:t>FusG</w:t>
      </w:r>
      <w:proofErr w:type="spellEnd"/>
      <w:r>
        <w:rPr>
          <w:szCs w:val="22"/>
        </w:rPr>
        <w:t xml:space="preserve"> durch </w:t>
      </w:r>
      <w:r>
        <w:rPr>
          <w:spacing w:val="-2"/>
          <w:szCs w:val="22"/>
        </w:rPr>
        <w:t>Rechtsformänderung in eine Aktiengesellschaft gemäss Art. 620 ff.</w:t>
      </w:r>
      <w:r>
        <w:rPr>
          <w:szCs w:val="22"/>
        </w:rPr>
        <w:t xml:space="preserve"> OR unter der Firma </w:t>
      </w:r>
      <w:r w:rsidR="0079650B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D41EF1">
        <w:instrText xml:space="preserve"> FORMTEXT </w:instrText>
      </w:r>
      <w:r w:rsidR="0079650B" w:rsidRPr="00D41EF1">
        <w:fldChar w:fldCharType="separate"/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fldChar w:fldCharType="end"/>
      </w:r>
      <w:r>
        <w:rPr>
          <w:iCs/>
          <w:szCs w:val="22"/>
        </w:rPr>
        <w:t xml:space="preserve"> </w:t>
      </w:r>
      <w:r>
        <w:rPr>
          <w:szCs w:val="22"/>
        </w:rPr>
        <w:t>umgewandelt.</w:t>
      </w:r>
    </w:p>
    <w:p w:rsidR="00291E88" w:rsidRDefault="00291E88" w:rsidP="00291E88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</w:pPr>
      <w:r>
        <w:t xml:space="preserve">In Anwendung der Bestimmungen von Art. 629 ff. OR über die </w:t>
      </w:r>
      <w:r>
        <w:rPr>
          <w:spacing w:val="-2"/>
        </w:rPr>
        <w:t>Gründung einer Aktiengesellschaft wird folgendes festgesetzt und</w:t>
      </w:r>
      <w:r>
        <w:t xml:space="preserve"> bestätigt:</w:t>
      </w:r>
    </w:p>
    <w:p w:rsidR="00291E88" w:rsidRDefault="00291E88" w:rsidP="00291E88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240"/>
        <w:ind w:left="709" w:right="72"/>
        <w:jc w:val="both"/>
        <w:rPr>
          <w:rFonts w:cs="Arial"/>
        </w:rPr>
      </w:pPr>
      <w:r>
        <w:rPr>
          <w:rFonts w:cs="Arial"/>
        </w:rPr>
        <w:t>Der vorliegende Statutenentwurf wird, unter Verzicht auf artikelweise Beratung, als gültige Statuten der umgewandel</w:t>
      </w:r>
      <w:r>
        <w:rPr>
          <w:rFonts w:cs="Arial"/>
          <w:spacing w:val="-2"/>
        </w:rPr>
        <w:t>ten Gesellschaft festgelegt. Sie sind Bestandteil dieser Urkun</w:t>
      </w:r>
      <w:r>
        <w:rPr>
          <w:rFonts w:cs="Arial"/>
        </w:rPr>
        <w:t>de.</w:t>
      </w:r>
    </w:p>
    <w:p w:rsidR="00291E88" w:rsidRDefault="00291E88" w:rsidP="00291E88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240"/>
        <w:ind w:left="709" w:right="72"/>
        <w:jc w:val="both"/>
        <w:rPr>
          <w:rFonts w:cs="Arial"/>
        </w:rPr>
      </w:pPr>
      <w:r>
        <w:t xml:space="preserve">Das Aktienkapital beträgt CHF </w:t>
      </w:r>
      <w:r w:rsidR="0079650B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D41EF1">
        <w:instrText xml:space="preserve"> FORMTEXT </w:instrText>
      </w:r>
      <w:r w:rsidR="0079650B" w:rsidRPr="00D41EF1">
        <w:fldChar w:fldCharType="separate"/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fldChar w:fldCharType="end"/>
      </w:r>
      <w:r>
        <w:t xml:space="preserve"> und ist eingeteilt in </w:t>
      </w:r>
      <w:r w:rsidR="0079650B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D41EF1">
        <w:instrText xml:space="preserve"> FORMTEXT </w:instrText>
      </w:r>
      <w:r w:rsidR="0079650B" w:rsidRPr="00D41EF1">
        <w:fldChar w:fldCharType="separate"/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fldChar w:fldCharType="end"/>
      </w:r>
      <w:r>
        <w:t xml:space="preserve"> zu</w:t>
      </w:r>
      <w:r>
        <w:rPr>
          <w:rFonts w:cs="Arial"/>
        </w:rPr>
        <w:t xml:space="preserve"> </w:t>
      </w:r>
      <w:r w:rsidR="0079650B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D41EF1">
        <w:instrText xml:space="preserve"> FORMTEXT </w:instrText>
      </w:r>
      <w:r w:rsidR="0079650B" w:rsidRPr="00D41EF1">
        <w:fldChar w:fldCharType="separate"/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fldChar w:fldCharType="end"/>
      </w:r>
      <w:r>
        <w:rPr>
          <w:rFonts w:cs="Arial"/>
          <w:spacing w:val="76"/>
        </w:rPr>
        <w:t xml:space="preserve"> %</w:t>
      </w:r>
      <w:r w:rsidR="008B4D58">
        <w:rPr>
          <w:rFonts w:cs="Arial"/>
          <w:spacing w:val="76"/>
        </w:rPr>
        <w:t xml:space="preserve"> </w:t>
      </w:r>
      <w:r>
        <w:rPr>
          <w:rFonts w:cs="Arial"/>
        </w:rPr>
        <w:t>liberierte</w:t>
      </w:r>
      <w:r w:rsidR="008B4D58">
        <w:rPr>
          <w:rFonts w:cs="Arial"/>
        </w:rPr>
        <w:t xml:space="preserve"> </w:t>
      </w:r>
      <w:r w:rsidR="0079650B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79650B" w:rsidRPr="00D41EF1">
        <w:instrText xml:space="preserve"> FORMTEXT </w:instrText>
      </w:r>
      <w:r w:rsidR="0079650B" w:rsidRPr="00D41EF1">
        <w:fldChar w:fldCharType="separate"/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t> </w:t>
      </w:r>
      <w:r w:rsidR="0079650B" w:rsidRPr="00D41EF1">
        <w:fldChar w:fldCharType="end"/>
      </w:r>
      <w:r>
        <w:rPr>
          <w:rFonts w:cs="Arial"/>
          <w:iCs/>
          <w:spacing w:val="8"/>
        </w:rPr>
        <w:t xml:space="preserve"> </w:t>
      </w:r>
      <w:r>
        <w:rPr>
          <w:rFonts w:cs="Arial"/>
        </w:rPr>
        <w:t xml:space="preserve">im Nennwert zu je CHF </w:t>
      </w:r>
      <w:r w:rsidR="002078D0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2078D0" w:rsidRPr="00D41EF1">
        <w:instrText xml:space="preserve"> FORMTEXT </w:instrText>
      </w:r>
      <w:r w:rsidR="002078D0" w:rsidRPr="00D41EF1">
        <w:fldChar w:fldCharType="separate"/>
      </w:r>
      <w:r w:rsidR="002078D0" w:rsidRPr="00D41EF1">
        <w:t> </w:t>
      </w:r>
      <w:r w:rsidR="002078D0" w:rsidRPr="00D41EF1">
        <w:t> </w:t>
      </w:r>
      <w:r w:rsidR="002078D0" w:rsidRPr="00D41EF1">
        <w:t> </w:t>
      </w:r>
      <w:r w:rsidR="002078D0" w:rsidRPr="00D41EF1">
        <w:t> </w:t>
      </w:r>
      <w:r w:rsidR="002078D0" w:rsidRPr="00D41EF1">
        <w:t> </w:t>
      </w:r>
      <w:r w:rsidR="002078D0" w:rsidRPr="00D41EF1">
        <w:fldChar w:fldCharType="end"/>
      </w:r>
      <w:r>
        <w:rPr>
          <w:rFonts w:cs="Arial"/>
        </w:rPr>
        <w:t xml:space="preserve"> und zum Ausgabebetrag von je CHF </w:t>
      </w:r>
      <w:r w:rsidR="002078D0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2078D0" w:rsidRPr="00D41EF1">
        <w:instrText xml:space="preserve"> FORMTEXT </w:instrText>
      </w:r>
      <w:r w:rsidR="002078D0" w:rsidRPr="00D41EF1">
        <w:fldChar w:fldCharType="separate"/>
      </w:r>
      <w:r w:rsidR="002078D0" w:rsidRPr="00D41EF1">
        <w:t> </w:t>
      </w:r>
      <w:r w:rsidR="002078D0" w:rsidRPr="00D41EF1">
        <w:t> </w:t>
      </w:r>
      <w:r w:rsidR="002078D0" w:rsidRPr="00D41EF1">
        <w:t> </w:t>
      </w:r>
      <w:r w:rsidR="002078D0" w:rsidRPr="00D41EF1">
        <w:t> </w:t>
      </w:r>
      <w:r w:rsidR="002078D0" w:rsidRPr="00D41EF1">
        <w:t> </w:t>
      </w:r>
      <w:r w:rsidR="002078D0" w:rsidRPr="00D41EF1">
        <w:fldChar w:fldCharType="end"/>
      </w:r>
      <w:r>
        <w:rPr>
          <w:rFonts w:cs="Arial"/>
        </w:rPr>
        <w:t>, welche die Genossen</w:t>
      </w:r>
      <w:r>
        <w:rPr>
          <w:rFonts w:cs="Arial"/>
          <w:spacing w:val="-2"/>
        </w:rPr>
        <w:t>schafter gemäss Umwandlungsplan erhalten, womit sämtliche</w:t>
      </w:r>
      <w:r>
        <w:rPr>
          <w:rFonts w:cs="Arial"/>
        </w:rPr>
        <w:t xml:space="preserve"> Aktien zugeteilt sind.</w:t>
      </w:r>
    </w:p>
    <w:p w:rsidR="00B70539" w:rsidRDefault="00B70539" w:rsidP="00B70539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240"/>
        <w:ind w:left="709" w:right="72"/>
        <w:jc w:val="both"/>
      </w:pPr>
      <w:r>
        <w:t xml:space="preserve">Die auf das Aktienkapital versprochenen bzw. geleisteten Einlagen entsprechen dem gesamten Ausgabebetrag und die gesetzlichen und statutarischen Anforderungen an die geleisteten Einlagen im Zeitpunkt </w:t>
      </w:r>
      <w:r w:rsidR="000455B4">
        <w:t>des Umwandlungsbeschlusses</w:t>
      </w:r>
      <w:r>
        <w:t xml:space="preserve"> sind erfüllt.</w:t>
      </w:r>
    </w:p>
    <w:p w:rsidR="00CA001D" w:rsidRDefault="00CA001D" w:rsidP="00291E88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 xml:space="preserve">Es bestehen </w:t>
      </w:r>
      <w:r w:rsidRPr="00A90EDF">
        <w:t>keine anderen Sacheinlagen</w:t>
      </w:r>
      <w:r w:rsidR="002078D0">
        <w:t>,</w:t>
      </w:r>
      <w:r w:rsidRPr="00A90EDF">
        <w:t xml:space="preserve"> Verrechnungstatbestände oder besonderen Vorteile</w:t>
      </w:r>
      <w:r w:rsidR="002078D0">
        <w:t>,</w:t>
      </w:r>
      <w:r w:rsidRPr="00A90EDF">
        <w:t xml:space="preserve"> als die in den Belegen genannten.</w:t>
      </w:r>
    </w:p>
    <w:p w:rsidR="00291E88" w:rsidRPr="00C93A41" w:rsidRDefault="00291E88" w:rsidP="00036C50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hanging="357"/>
        <w:jc w:val="both"/>
        <w:rPr>
          <w:spacing w:val="8"/>
        </w:rPr>
      </w:pPr>
      <w:bookmarkStart w:id="1" w:name="_Ref73102316"/>
      <w:r>
        <w:t>Als Mitglieder des Verwaltungsrates werden bestimmt:</w:t>
      </w:r>
      <w:bookmarkEnd w:id="1"/>
      <w:r>
        <w:t xml:space="preserve"> </w:t>
      </w:r>
      <w:r w:rsidR="002317E6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2317E6" w:rsidRPr="00D41EF1">
        <w:instrText xml:space="preserve"> FORMTEXT </w:instrText>
      </w:r>
      <w:r w:rsidR="002317E6" w:rsidRPr="00D41EF1">
        <w:fldChar w:fldCharType="separate"/>
      </w:r>
      <w:r w:rsidR="002317E6" w:rsidRPr="00D41EF1">
        <w:t> </w:t>
      </w:r>
      <w:r w:rsidR="002317E6" w:rsidRPr="00D41EF1">
        <w:t> </w:t>
      </w:r>
      <w:r w:rsidR="002317E6" w:rsidRPr="00D41EF1">
        <w:t> </w:t>
      </w:r>
      <w:r w:rsidR="002317E6" w:rsidRPr="00D41EF1">
        <w:t> </w:t>
      </w:r>
      <w:r w:rsidR="002317E6" w:rsidRPr="00D41EF1">
        <w:t> </w:t>
      </w:r>
      <w:r w:rsidR="002317E6" w:rsidRPr="00D41EF1">
        <w:fldChar w:fldCharType="end"/>
      </w:r>
    </w:p>
    <w:p w:rsidR="00291E88" w:rsidRPr="00C93A41" w:rsidRDefault="00291E88" w:rsidP="00567E54">
      <w:pPr>
        <w:pStyle w:val="BlockArial"/>
        <w:ind w:left="709"/>
      </w:pPr>
      <w:r w:rsidRPr="00C93A41">
        <w:t>Demnach beste</w:t>
      </w:r>
      <w:r>
        <w:t xml:space="preserve">ht der Verwaltungsrat aus den in </w:t>
      </w:r>
      <w:proofErr w:type="spellStart"/>
      <w:r>
        <w:t>lit</w:t>
      </w:r>
      <w:proofErr w:type="spellEnd"/>
      <w:r>
        <w:t xml:space="preserve">. </w:t>
      </w:r>
      <w:r w:rsidR="006B5386">
        <w:fldChar w:fldCharType="begin"/>
      </w:r>
      <w:r w:rsidR="006B5386">
        <w:instrText xml:space="preserve"> REF _Ref73102316 \r \h </w:instrText>
      </w:r>
      <w:r w:rsidR="006B5386">
        <w:fldChar w:fldCharType="separate"/>
      </w:r>
      <w:r w:rsidR="00CB1C6F">
        <w:t>e)</w:t>
      </w:r>
      <w:r w:rsidR="006B5386">
        <w:fldChar w:fldCharType="end"/>
      </w:r>
      <w:r>
        <w:t xml:space="preserve"> genannten Personen.</w:t>
      </w:r>
    </w:p>
    <w:p w:rsidR="006D74D2" w:rsidRDefault="00291E88" w:rsidP="00036C50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right="142" w:hanging="357"/>
        <w:jc w:val="both"/>
        <w:rPr>
          <w:rFonts w:cs="Arial"/>
        </w:rPr>
      </w:pPr>
      <w:r>
        <w:rPr>
          <w:rFonts w:cs="Arial"/>
        </w:rPr>
        <w:t>Als</w:t>
      </w:r>
      <w:r w:rsidR="00693C6E">
        <w:rPr>
          <w:rFonts w:cs="Arial"/>
        </w:rPr>
        <w:t xml:space="preserve"> Revisionsstelle wird bestimmt:</w:t>
      </w:r>
    </w:p>
    <w:p w:rsidR="00291E88" w:rsidRDefault="00036C50" w:rsidP="00036C50">
      <w:pPr>
        <w:widowControl w:val="0"/>
        <w:autoSpaceDE w:val="0"/>
        <w:autoSpaceDN w:val="0"/>
        <w:spacing w:after="120"/>
        <w:ind w:left="709" w:right="142"/>
        <w:jc w:val="both"/>
        <w:rPr>
          <w:rFonts w:cs="Arial"/>
        </w:rPr>
      </w:pP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</w:p>
    <w:p w:rsidR="00291E88" w:rsidRDefault="00291E88" w:rsidP="00567E54">
      <w:pPr>
        <w:pStyle w:val="BlockArial"/>
        <w:ind w:left="709"/>
      </w:pPr>
      <w:r>
        <w:lastRenderedPageBreak/>
        <w:t>Deren Annahmeerklärung liegt vor.</w:t>
      </w:r>
    </w:p>
    <w:p w:rsidR="00036C50" w:rsidRPr="00A114AF" w:rsidRDefault="00036C50" w:rsidP="00036C50">
      <w:pPr>
        <w:ind w:left="709"/>
        <w:jc w:val="both"/>
        <w:rPr>
          <w:rFonts w:cs="Arial"/>
          <w:i/>
          <w:szCs w:val="22"/>
        </w:rPr>
      </w:pPr>
      <w:r w:rsidRPr="00A114AF">
        <w:rPr>
          <w:rFonts w:cs="Arial"/>
          <w:i/>
          <w:szCs w:val="22"/>
        </w:rPr>
        <w:t>[Bemerkung: Gegebenenfalls Revisionsstelle weglassen und durch folgenden Text ersetzen:</w:t>
      </w:r>
    </w:p>
    <w:p w:rsidR="00036C50" w:rsidRDefault="00036C50" w:rsidP="00036C50">
      <w:pPr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Sämtliche Genossenschafter erklären, auf die eingeschränkte Revision und damit auf die Wahl einer Revisionsstelle zu verzichten, weil die umzuwandelnde Gesellschaft nicht mehr als zehn Vollzeitstellen </w:t>
      </w:r>
      <w:r w:rsidR="00B32257">
        <w:rPr>
          <w:rFonts w:cs="Arial"/>
          <w:szCs w:val="22"/>
        </w:rPr>
        <w:t xml:space="preserve">im Jahresdurchschnitt </w:t>
      </w:r>
      <w:r>
        <w:rPr>
          <w:rFonts w:cs="Arial"/>
          <w:szCs w:val="22"/>
        </w:rPr>
        <w:t>hat und die Voraussetzungen für die Pflicht zur ordentlichen Revision nicht erfüllt.]</w:t>
      </w:r>
    </w:p>
    <w:p w:rsidR="00291E88" w:rsidRDefault="00291E88" w:rsidP="00036C50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before="240" w:after="240"/>
        <w:ind w:left="709" w:right="142" w:hanging="357"/>
        <w:jc w:val="both"/>
        <w:rPr>
          <w:rFonts w:cs="Arial"/>
        </w:rPr>
      </w:pPr>
      <w:r>
        <w:rPr>
          <w:rFonts w:cs="Arial"/>
        </w:rPr>
        <w:t xml:space="preserve">Das Domizil befindet sich </w:t>
      </w:r>
      <w:r w:rsidR="00036C50"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="00036C50" w:rsidRPr="00D41EF1">
        <w:instrText xml:space="preserve"> FORMTEXT </w:instrText>
      </w:r>
      <w:r w:rsidR="00036C50" w:rsidRPr="00D41EF1">
        <w:fldChar w:fldCharType="separate"/>
      </w:r>
      <w:r w:rsidR="00036C50" w:rsidRPr="00D41EF1">
        <w:t> </w:t>
      </w:r>
      <w:r w:rsidR="00036C50" w:rsidRPr="00D41EF1">
        <w:t> </w:t>
      </w:r>
      <w:r w:rsidR="00036C50" w:rsidRPr="00D41EF1">
        <w:t> </w:t>
      </w:r>
      <w:r w:rsidR="00036C50" w:rsidRPr="00D41EF1">
        <w:t> </w:t>
      </w:r>
      <w:r w:rsidR="00036C50" w:rsidRPr="00D41EF1">
        <w:t> </w:t>
      </w:r>
      <w:r w:rsidR="00036C50" w:rsidRPr="00D41EF1">
        <w:fldChar w:fldCharType="end"/>
      </w:r>
      <w:r>
        <w:rPr>
          <w:rFonts w:cs="Arial"/>
        </w:rPr>
        <w:t>.</w:t>
      </w:r>
    </w:p>
    <w:p w:rsidR="004D68A6" w:rsidRDefault="004D68A6" w:rsidP="00457DB6">
      <w:pPr>
        <w:spacing w:before="480"/>
        <w:jc w:val="both"/>
      </w:pPr>
      <w:r>
        <w:t xml:space="preserve">Dann folgt die Beschlussfassung in </w:t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bookmarkStart w:id="2" w:name="Text2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</w:t>
      </w:r>
      <w:r>
        <w:rPr>
          <w:i/>
        </w:rPr>
        <w:t xml:space="preserve">(entweder </w:t>
      </w:r>
      <w:r w:rsidRPr="00B50C73">
        <w:rPr>
          <w:i/>
        </w:rPr>
        <w:t>offener oder schriftlicher)</w:t>
      </w:r>
      <w:r>
        <w:t xml:space="preserve"> Abstimmung.</w:t>
      </w:r>
    </w:p>
    <w:p w:rsidR="004D68A6" w:rsidRDefault="004D68A6" w:rsidP="004D68A6">
      <w:pPr>
        <w:jc w:val="both"/>
      </w:pPr>
    </w:p>
    <w:p w:rsidR="004D68A6" w:rsidRDefault="004D68A6" w:rsidP="004D68A6">
      <w:pPr>
        <w:jc w:val="both"/>
      </w:pPr>
    </w:p>
    <w:p w:rsidR="004D68A6" w:rsidRDefault="004D68A6" w:rsidP="004D68A6">
      <w:pPr>
        <w:jc w:val="both"/>
        <w:rPr>
          <w:i/>
        </w:rPr>
      </w:pPr>
      <w:r w:rsidRPr="00C04D79">
        <w:rPr>
          <w:i/>
        </w:rPr>
        <w:t xml:space="preserve">[Variante: </w:t>
      </w:r>
      <w:r w:rsidRPr="00B50C73">
        <w:rPr>
          <w:b/>
          <w:i/>
          <w:u w:val="single"/>
        </w:rPr>
        <w:t>offene Abstimmung</w:t>
      </w:r>
      <w:r w:rsidRPr="00C04D79">
        <w:rPr>
          <w:i/>
        </w:rPr>
        <w:t>]</w:t>
      </w:r>
    </w:p>
    <w:p w:rsidR="004D68A6" w:rsidRPr="00C04D79" w:rsidRDefault="004D68A6" w:rsidP="004D68A6">
      <w:pPr>
        <w:jc w:val="both"/>
      </w:pPr>
    </w:p>
    <w:p w:rsidR="004D68A6" w:rsidRDefault="004D68A6" w:rsidP="004D68A6">
      <w:pPr>
        <w:jc w:val="both"/>
      </w:pPr>
      <w:r>
        <w:t>Nach der Beschlussfassung in offener Abstimmung gibt der Vorsitzende bekannt, dass die Generalversammlung den zu diesem Traktandum vorliegende</w:t>
      </w:r>
      <w:r w:rsidR="00457DB6">
        <w:t>n</w:t>
      </w:r>
      <w:r>
        <w:t xml:space="preserve"> Antrag unverändert</w:t>
      </w:r>
    </w:p>
    <w:p w:rsidR="004D68A6" w:rsidRDefault="004D68A6" w:rsidP="004D68A6">
      <w:pPr>
        <w:jc w:val="both"/>
      </w:pPr>
    </w:p>
    <w:p w:rsidR="004D68A6" w:rsidRPr="009B4690" w:rsidRDefault="004D68A6" w:rsidP="004D68A6">
      <w:pPr>
        <w:jc w:val="both"/>
        <w:rPr>
          <w:i/>
        </w:rPr>
      </w:pPr>
      <w:r>
        <w:rPr>
          <w:i/>
        </w:rPr>
        <w:t>[</w:t>
      </w:r>
      <w:r w:rsidRPr="009B4690">
        <w:rPr>
          <w:i/>
        </w:rPr>
        <w:t>Varianten:</w:t>
      </w:r>
    </w:p>
    <w:p w:rsidR="004D68A6" w:rsidRDefault="004D68A6" w:rsidP="004D68A6">
      <w:pPr>
        <w:jc w:val="both"/>
      </w:pPr>
    </w:p>
    <w:p w:rsidR="004D68A6" w:rsidRDefault="004D68A6" w:rsidP="004D68A6">
      <w:pPr>
        <w:ind w:left="426" w:hanging="426"/>
        <w:jc w:val="both"/>
      </w:pPr>
      <w:r>
        <w:t>-</w:t>
      </w:r>
      <w:r>
        <w:tab/>
        <w:t>einstimmig, ohne Nein-Stimmen oder Stimmenthaltungen, beschlossen hat,</w:t>
      </w:r>
    </w:p>
    <w:p w:rsidR="004D68A6" w:rsidRDefault="004D68A6" w:rsidP="004D68A6">
      <w:pPr>
        <w:ind w:left="426" w:hanging="426"/>
        <w:jc w:val="both"/>
      </w:pPr>
    </w:p>
    <w:p w:rsidR="004D68A6" w:rsidRDefault="004D68A6" w:rsidP="004D68A6">
      <w:pPr>
        <w:ind w:left="426" w:hanging="426"/>
        <w:jc w:val="both"/>
      </w:pPr>
      <w:r>
        <w:t>-</w:t>
      </w:r>
      <w:r>
        <w:tab/>
        <w:t xml:space="preserve">mit grossem, notwendigem Mehr der Stimmen </w:t>
      </w:r>
      <w:r>
        <w:rPr>
          <w:i/>
        </w:rPr>
        <w:t>(gegebenenfalls</w:t>
      </w:r>
      <w:r w:rsidRPr="009B4690">
        <w:rPr>
          <w:i/>
        </w:rPr>
        <w:t>: gegen vereinzelte Nein-Stimmen oder Stimmenenthaltungen)</w:t>
      </w:r>
      <w:r>
        <w:t xml:space="preserve"> beschlossen hat,</w:t>
      </w:r>
    </w:p>
    <w:p w:rsidR="004D68A6" w:rsidRDefault="004D68A6" w:rsidP="004D68A6">
      <w:pPr>
        <w:ind w:left="426" w:hanging="426"/>
        <w:jc w:val="both"/>
      </w:pPr>
    </w:p>
    <w:p w:rsidR="004D68A6" w:rsidRDefault="004D68A6" w:rsidP="004D68A6">
      <w:pPr>
        <w:ind w:left="426" w:hanging="426"/>
        <w:jc w:val="both"/>
      </w:pPr>
      <w:r>
        <w:t>-</w:t>
      </w:r>
      <w:r>
        <w:tab/>
        <w:t>mit folgendem Abstimmungsergebnis:</w:t>
      </w:r>
    </w:p>
    <w:p w:rsidR="004D68A6" w:rsidRDefault="004D68A6" w:rsidP="004D68A6">
      <w:pPr>
        <w:numPr>
          <w:ilvl w:val="0"/>
          <w:numId w:val="23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Ja-Stimmen: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i/>
        </w:rPr>
        <w:t>(Anzahl</w:t>
      </w:r>
      <w:r w:rsidRPr="009B4690">
        <w:rPr>
          <w:i/>
        </w:rPr>
        <w:t>)</w:t>
      </w:r>
    </w:p>
    <w:p w:rsidR="004D68A6" w:rsidRDefault="004D68A6" w:rsidP="004D68A6">
      <w:pPr>
        <w:numPr>
          <w:ilvl w:val="0"/>
          <w:numId w:val="23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Nein-Stimmen: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9B4690">
        <w:rPr>
          <w:i/>
        </w:rPr>
        <w:t>(Anzahl)</w:t>
      </w:r>
    </w:p>
    <w:p w:rsidR="004D68A6" w:rsidRDefault="004D68A6" w:rsidP="004D68A6">
      <w:pPr>
        <w:numPr>
          <w:ilvl w:val="0"/>
          <w:numId w:val="23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Enthaltungen: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9B4690">
        <w:rPr>
          <w:i/>
        </w:rPr>
        <w:t>(Anzahl)</w:t>
      </w:r>
    </w:p>
    <w:p w:rsidR="004D68A6" w:rsidRDefault="004D68A6" w:rsidP="004D68A6">
      <w:pPr>
        <w:jc w:val="both"/>
      </w:pPr>
    </w:p>
    <w:p w:rsidR="004D68A6" w:rsidRDefault="004D68A6" w:rsidP="004D68A6">
      <w:pPr>
        <w:jc w:val="both"/>
      </w:pPr>
      <w:r>
        <w:t xml:space="preserve">beschlossen und dabei </w:t>
      </w:r>
      <w:r w:rsidR="00457DB6">
        <w:t xml:space="preserve">das Quorum gemäss Art. 64 Abs. 1 </w:t>
      </w:r>
      <w:proofErr w:type="spellStart"/>
      <w:r w:rsidR="00457DB6">
        <w:t>lit</w:t>
      </w:r>
      <w:proofErr w:type="spellEnd"/>
      <w:r w:rsidR="00457DB6">
        <w:t xml:space="preserve">. d </w:t>
      </w:r>
      <w:proofErr w:type="spellStart"/>
      <w:r w:rsidR="00457DB6">
        <w:t>FusG</w:t>
      </w:r>
      <w:proofErr w:type="spellEnd"/>
      <w:r>
        <w:t xml:space="preserve">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</w:t>
      </w:r>
      <w:proofErr w:type="spellStart"/>
      <w:r w:rsidRPr="002F2767">
        <w:rPr>
          <w:i/>
        </w:rPr>
        <w:t>Quoren</w:t>
      </w:r>
      <w:proofErr w:type="spellEnd"/>
      <w:r w:rsidRPr="002F2767">
        <w:rPr>
          <w:i/>
        </w:rPr>
        <w:t>)</w:t>
      </w:r>
      <w:r>
        <w:t xml:space="preserve"> erfüllt hat.</w:t>
      </w:r>
    </w:p>
    <w:p w:rsidR="004D68A6" w:rsidRDefault="004D68A6" w:rsidP="004D68A6">
      <w:pPr>
        <w:jc w:val="both"/>
      </w:pPr>
    </w:p>
    <w:p w:rsidR="004D68A6" w:rsidRDefault="004D68A6" w:rsidP="004D68A6">
      <w:pPr>
        <w:jc w:val="both"/>
      </w:pPr>
    </w:p>
    <w:p w:rsidR="004D68A6" w:rsidRPr="00DE1FFA" w:rsidRDefault="004D68A6" w:rsidP="004D68A6">
      <w:pPr>
        <w:tabs>
          <w:tab w:val="left" w:pos="3825"/>
        </w:tabs>
        <w:jc w:val="both"/>
        <w:rPr>
          <w:i/>
        </w:rPr>
      </w:pPr>
      <w:r w:rsidRPr="00DE1FFA">
        <w:rPr>
          <w:i/>
        </w:rPr>
        <w:t xml:space="preserve">[Variante: </w:t>
      </w:r>
      <w:r w:rsidRPr="00C57B34">
        <w:rPr>
          <w:b/>
          <w:i/>
          <w:u w:val="single"/>
        </w:rPr>
        <w:t>schriftliche Abstimmung</w:t>
      </w:r>
      <w:r w:rsidRPr="00DE1FFA">
        <w:rPr>
          <w:i/>
        </w:rPr>
        <w:t>]</w:t>
      </w:r>
    </w:p>
    <w:p w:rsidR="004D68A6" w:rsidRDefault="004D68A6" w:rsidP="004D68A6">
      <w:pPr>
        <w:tabs>
          <w:tab w:val="left" w:pos="3825"/>
        </w:tabs>
        <w:jc w:val="both"/>
      </w:pPr>
    </w:p>
    <w:p w:rsidR="004D68A6" w:rsidRDefault="004D68A6" w:rsidP="004D68A6">
      <w:pPr>
        <w:jc w:val="both"/>
      </w:pPr>
      <w:r>
        <w:t xml:space="preserve">Nach der Beschlussfassung in schriftlicher Abstimmung und der anschliessenden Auszählung der abgegebenen Stimmen gibt der Vorsitzende bekannt, dass die Generalversammlung den zu diesem Traktandum vorliegenden Antrag unverändert beschlossen und dabei </w:t>
      </w:r>
      <w:r w:rsidR="00457DB6">
        <w:t xml:space="preserve">das Quorum gemäss Art. 64 Abs. 1 </w:t>
      </w:r>
      <w:proofErr w:type="spellStart"/>
      <w:r w:rsidR="00457DB6">
        <w:t>lit</w:t>
      </w:r>
      <w:proofErr w:type="spellEnd"/>
      <w:r w:rsidR="00457DB6">
        <w:t xml:space="preserve">. d </w:t>
      </w:r>
      <w:proofErr w:type="spellStart"/>
      <w:r w:rsidR="00457DB6">
        <w:t>FusG</w:t>
      </w:r>
      <w:proofErr w:type="spellEnd"/>
      <w:r>
        <w:t xml:space="preserve">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</w:t>
      </w:r>
      <w:proofErr w:type="spellStart"/>
      <w:r w:rsidRPr="002F2767">
        <w:rPr>
          <w:i/>
        </w:rPr>
        <w:t>Quoren</w:t>
      </w:r>
      <w:proofErr w:type="spellEnd"/>
      <w:r w:rsidRPr="002F2767">
        <w:rPr>
          <w:i/>
        </w:rPr>
        <w:t>)</w:t>
      </w:r>
      <w:r>
        <w:t xml:space="preserve"> erfüllt hat, mit folgendem Abstimmungsergebnis:</w:t>
      </w:r>
    </w:p>
    <w:p w:rsidR="004D68A6" w:rsidRDefault="004D68A6" w:rsidP="004D68A6">
      <w:pPr>
        <w:jc w:val="both"/>
      </w:pPr>
    </w:p>
    <w:p w:rsidR="004D68A6" w:rsidRDefault="004D68A6" w:rsidP="004D68A6">
      <w:pPr>
        <w:numPr>
          <w:ilvl w:val="0"/>
          <w:numId w:val="23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Ja-Stimmen: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i/>
        </w:rPr>
        <w:t>(Anzahl</w:t>
      </w:r>
      <w:r w:rsidRPr="009B4690">
        <w:rPr>
          <w:i/>
        </w:rPr>
        <w:t>)</w:t>
      </w:r>
    </w:p>
    <w:p w:rsidR="004D68A6" w:rsidRDefault="004D68A6" w:rsidP="004D68A6">
      <w:pPr>
        <w:numPr>
          <w:ilvl w:val="0"/>
          <w:numId w:val="23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Nein-Stimmen: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9B4690">
        <w:rPr>
          <w:i/>
        </w:rPr>
        <w:t>(Anzahl)</w:t>
      </w:r>
    </w:p>
    <w:p w:rsidR="004D68A6" w:rsidRPr="008B019D" w:rsidRDefault="004D68A6" w:rsidP="004D68A6">
      <w:pPr>
        <w:numPr>
          <w:ilvl w:val="0"/>
          <w:numId w:val="23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Enthaltungen: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9B4690">
        <w:rPr>
          <w:i/>
        </w:rPr>
        <w:t>(Anzahl)</w:t>
      </w:r>
    </w:p>
    <w:p w:rsidR="004D68A6" w:rsidRDefault="004D68A6" w:rsidP="00240E3D">
      <w:pPr>
        <w:pStyle w:val="BlockArial"/>
        <w:rPr>
          <w:i/>
          <w:iCs/>
          <w:spacing w:val="8"/>
        </w:rPr>
      </w:pPr>
    </w:p>
    <w:p w:rsidR="00291E88" w:rsidRPr="00E366CC" w:rsidRDefault="00291E88" w:rsidP="00E366CC">
      <w:pPr>
        <w:spacing w:before="1200" w:after="480"/>
        <w:jc w:val="center"/>
      </w:pPr>
      <w:r w:rsidRPr="00E366CC">
        <w:lastRenderedPageBreak/>
        <w:t>IV.</w:t>
      </w:r>
    </w:p>
    <w:p w:rsidR="00291E88" w:rsidRDefault="00291E88" w:rsidP="00240E3D">
      <w:pPr>
        <w:pStyle w:val="BlockArial"/>
      </w:pPr>
      <w:r>
        <w:t>Der Verwaltungsrat der umzuwandelnden Gesellschaft muss dem Handelsregisteramt diese Umwandlung zur Eintragung anmelden.</w:t>
      </w:r>
    </w:p>
    <w:p w:rsidR="00291E88" w:rsidRPr="00E366CC" w:rsidRDefault="008A5B57" w:rsidP="00E366CC">
      <w:pPr>
        <w:spacing w:before="1200" w:after="480"/>
        <w:jc w:val="center"/>
      </w:pPr>
      <w:r>
        <w:t>V</w:t>
      </w:r>
      <w:r w:rsidR="00291E88" w:rsidRPr="00E366CC">
        <w:t>.</w:t>
      </w:r>
    </w:p>
    <w:p w:rsidR="00457DB6" w:rsidRDefault="00457DB6" w:rsidP="00457DB6">
      <w:pPr>
        <w:pStyle w:val="BlockArial"/>
      </w:pPr>
      <w:r>
        <w:t>Diskussion, Verhandlungen und übrige Traktanden der Generalversammlung sind nicht Gegenstand dieser öffentlichen Urkunde.</w:t>
      </w:r>
    </w:p>
    <w:p w:rsidR="00FC3032" w:rsidRDefault="00291E88" w:rsidP="00E366CC">
      <w:pPr>
        <w:pStyle w:val="BlockArial"/>
      </w:pPr>
      <w:r>
        <w:t>Die unterzeichnende Urkundsperson bestätigt im Sinne von Art. 631 Abs. 1 OR, dass ihr und der Generalversammlung alle in dieser Urkunde einzeln genannten Belege vorgelegen haben.</w:t>
      </w:r>
    </w:p>
    <w:p w:rsidR="00036C50" w:rsidRPr="00370249" w:rsidRDefault="00036C50" w:rsidP="00036C50">
      <w:pPr>
        <w:tabs>
          <w:tab w:val="left" w:pos="426"/>
        </w:tabs>
        <w:spacing w:before="1200" w:after="480"/>
        <w:jc w:val="both"/>
      </w:pPr>
      <w:r w:rsidRPr="00370249">
        <w:fldChar w:fldCharType="begin">
          <w:ffData>
            <w:name w:val="Text24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r w:rsidRPr="00370249">
        <w:t xml:space="preserve">, </w:t>
      </w:r>
      <w:r w:rsidRPr="00370249">
        <w:fldChar w:fldCharType="begin">
          <w:ffData>
            <w:name w:val="Text25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</w:p>
    <w:p w:rsidR="00036C50" w:rsidRPr="00370249" w:rsidRDefault="00036C50" w:rsidP="00036C50">
      <w:pPr>
        <w:tabs>
          <w:tab w:val="left" w:pos="426"/>
          <w:tab w:val="left" w:pos="4320"/>
        </w:tabs>
        <w:jc w:val="both"/>
      </w:pPr>
      <w:r w:rsidRPr="00370249">
        <w:t>Der Vorsitzende:</w:t>
      </w:r>
      <w:r w:rsidRPr="00370249">
        <w:tab/>
        <w:t>Der Protokollführer</w:t>
      </w:r>
    </w:p>
    <w:p w:rsidR="00036C50" w:rsidRPr="00370249" w:rsidRDefault="00036C50" w:rsidP="00036C50">
      <w:pPr>
        <w:tabs>
          <w:tab w:val="left" w:pos="426"/>
          <w:tab w:val="left" w:pos="4320"/>
        </w:tabs>
        <w:jc w:val="both"/>
      </w:pPr>
      <w:r w:rsidRPr="00370249">
        <w:tab/>
      </w:r>
      <w:r w:rsidRPr="00370249">
        <w:tab/>
        <w:t>und Stimmenzähler:</w:t>
      </w:r>
    </w:p>
    <w:p w:rsidR="00036C50" w:rsidRPr="00370249" w:rsidRDefault="00036C50" w:rsidP="00036C50">
      <w:pPr>
        <w:tabs>
          <w:tab w:val="left" w:pos="426"/>
          <w:tab w:val="left" w:pos="4320"/>
        </w:tabs>
        <w:spacing w:before="720"/>
        <w:jc w:val="both"/>
      </w:pPr>
      <w:r w:rsidRPr="00370249">
        <w:t>..........................................</w:t>
      </w:r>
      <w:r w:rsidRPr="00370249">
        <w:tab/>
        <w:t>..........................................</w:t>
      </w:r>
    </w:p>
    <w:bookmarkStart w:id="3" w:name="Text26"/>
    <w:p w:rsidR="00036C50" w:rsidRPr="00370249" w:rsidRDefault="00036C50" w:rsidP="00036C50">
      <w:pPr>
        <w:tabs>
          <w:tab w:val="left" w:pos="426"/>
          <w:tab w:val="left" w:pos="4320"/>
        </w:tabs>
        <w:jc w:val="both"/>
      </w:pPr>
      <w:r w:rsidRPr="00370249">
        <w:fldChar w:fldCharType="begin">
          <w:ffData>
            <w:name w:val="Text26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3"/>
      <w:r w:rsidRPr="00370249">
        <w:tab/>
      </w:r>
      <w:bookmarkStart w:id="4" w:name="Text27"/>
      <w:r w:rsidRPr="00370249">
        <w:fldChar w:fldCharType="begin">
          <w:ffData>
            <w:name w:val="Text27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Start w:id="5" w:name="_GoBack"/>
      <w:bookmarkEnd w:id="4"/>
      <w:bookmarkEnd w:id="5"/>
    </w:p>
    <w:sectPr w:rsidR="00036C50" w:rsidRPr="00370249" w:rsidSect="00D50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4B" w:rsidRDefault="00CF1F4B">
      <w:r>
        <w:separator/>
      </w:r>
    </w:p>
  </w:endnote>
  <w:endnote w:type="continuationSeparator" w:id="0">
    <w:p w:rsidR="00CF1F4B" w:rsidRDefault="00CF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28" w:rsidRDefault="002E78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E366CC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CB1C6F">
      <w:rPr>
        <w:noProof/>
        <w:sz w:val="16"/>
        <w:szCs w:val="16"/>
      </w:rPr>
      <w:t>24.3_Umwandlung Genossenschaft in AG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0E02A2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0E02A2" w:rsidRPr="00354DE5">
      <w:rPr>
        <w:rStyle w:val="Seitenzahl"/>
        <w:szCs w:val="16"/>
      </w:rPr>
      <w:fldChar w:fldCharType="separate"/>
    </w:r>
    <w:r w:rsidR="00CB1C6F">
      <w:rPr>
        <w:rStyle w:val="Seitenzahl"/>
        <w:noProof/>
        <w:szCs w:val="16"/>
      </w:rPr>
      <w:t>5</w:t>
    </w:r>
    <w:r w:rsidR="000E02A2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28" w:rsidRDefault="002E78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4B" w:rsidRDefault="00CF1F4B">
      <w:r>
        <w:separator/>
      </w:r>
    </w:p>
  </w:footnote>
  <w:footnote w:type="continuationSeparator" w:id="0">
    <w:p w:rsidR="00CF1F4B" w:rsidRDefault="00CF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28" w:rsidRDefault="002E78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28" w:rsidRDefault="002E78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28" w:rsidRDefault="002E78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A385E"/>
    <w:multiLevelType w:val="hybridMultilevel"/>
    <w:tmpl w:val="A2004438"/>
    <w:lvl w:ilvl="0" w:tplc="08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95A8B7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80106DE"/>
    <w:multiLevelType w:val="hybridMultilevel"/>
    <w:tmpl w:val="46DA66E2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4288E5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4288E5E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902B7"/>
    <w:multiLevelType w:val="hybridMultilevel"/>
    <w:tmpl w:val="36E2EC72"/>
    <w:lvl w:ilvl="0" w:tplc="24BEE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9446DE"/>
    <w:multiLevelType w:val="hybridMultilevel"/>
    <w:tmpl w:val="D8083BC8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61240"/>
    <w:multiLevelType w:val="hybridMultilevel"/>
    <w:tmpl w:val="0D12B08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288E5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2C47BD"/>
    <w:multiLevelType w:val="hybridMultilevel"/>
    <w:tmpl w:val="4CE095BA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95A8B7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288E5E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02F6F"/>
    <w:multiLevelType w:val="hybridMultilevel"/>
    <w:tmpl w:val="D57EC19E"/>
    <w:lvl w:ilvl="0" w:tplc="05C24D26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44C6"/>
    <w:multiLevelType w:val="hybridMultilevel"/>
    <w:tmpl w:val="AE3A6BD0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95A8B7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288E5E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AB1280"/>
    <w:multiLevelType w:val="hybridMultilevel"/>
    <w:tmpl w:val="E0444CF4"/>
    <w:lvl w:ilvl="0" w:tplc="152EFE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22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12"/>
  </w:num>
  <w:num w:numId="17">
    <w:abstractNumId w:val="13"/>
  </w:num>
  <w:num w:numId="18">
    <w:abstractNumId w:val="11"/>
  </w:num>
  <w:num w:numId="19">
    <w:abstractNumId w:val="18"/>
  </w:num>
  <w:num w:numId="20">
    <w:abstractNumId w:val="16"/>
  </w:num>
  <w:num w:numId="21">
    <w:abstractNumId w:val="15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1"/>
    <w:rsid w:val="00020BD9"/>
    <w:rsid w:val="00036C50"/>
    <w:rsid w:val="000455B4"/>
    <w:rsid w:val="000775FC"/>
    <w:rsid w:val="000B30F0"/>
    <w:rsid w:val="000E02A2"/>
    <w:rsid w:val="0012209D"/>
    <w:rsid w:val="00167551"/>
    <w:rsid w:val="00170ED9"/>
    <w:rsid w:val="00171F26"/>
    <w:rsid w:val="00175CDA"/>
    <w:rsid w:val="00177CB1"/>
    <w:rsid w:val="001E0ECC"/>
    <w:rsid w:val="002078D0"/>
    <w:rsid w:val="002153A5"/>
    <w:rsid w:val="00230C60"/>
    <w:rsid w:val="002317E6"/>
    <w:rsid w:val="00291E88"/>
    <w:rsid w:val="002D1D88"/>
    <w:rsid w:val="002E7828"/>
    <w:rsid w:val="00303620"/>
    <w:rsid w:val="00344308"/>
    <w:rsid w:val="00354744"/>
    <w:rsid w:val="00354DE5"/>
    <w:rsid w:val="0036641E"/>
    <w:rsid w:val="0043108A"/>
    <w:rsid w:val="00457DB6"/>
    <w:rsid w:val="004C56B1"/>
    <w:rsid w:val="004D68A6"/>
    <w:rsid w:val="00501A5B"/>
    <w:rsid w:val="0056296B"/>
    <w:rsid w:val="005A4939"/>
    <w:rsid w:val="00605C75"/>
    <w:rsid w:val="00685D85"/>
    <w:rsid w:val="00687D79"/>
    <w:rsid w:val="00693C6E"/>
    <w:rsid w:val="006B458B"/>
    <w:rsid w:val="006B5386"/>
    <w:rsid w:val="006D74D2"/>
    <w:rsid w:val="006E61D9"/>
    <w:rsid w:val="00702AC7"/>
    <w:rsid w:val="00772554"/>
    <w:rsid w:val="0079650B"/>
    <w:rsid w:val="007E2922"/>
    <w:rsid w:val="007E325D"/>
    <w:rsid w:val="008360CC"/>
    <w:rsid w:val="00847FCA"/>
    <w:rsid w:val="008A5B57"/>
    <w:rsid w:val="008B4D58"/>
    <w:rsid w:val="00935B3B"/>
    <w:rsid w:val="00992C67"/>
    <w:rsid w:val="009F4A34"/>
    <w:rsid w:val="00A07DA8"/>
    <w:rsid w:val="00A5048A"/>
    <w:rsid w:val="00A60CC6"/>
    <w:rsid w:val="00AD5F14"/>
    <w:rsid w:val="00AE68FC"/>
    <w:rsid w:val="00B32257"/>
    <w:rsid w:val="00B41AB5"/>
    <w:rsid w:val="00B50594"/>
    <w:rsid w:val="00B70539"/>
    <w:rsid w:val="00BA716D"/>
    <w:rsid w:val="00C42318"/>
    <w:rsid w:val="00CA001D"/>
    <w:rsid w:val="00CA40E2"/>
    <w:rsid w:val="00CB1C6F"/>
    <w:rsid w:val="00CD6D07"/>
    <w:rsid w:val="00CF1F4B"/>
    <w:rsid w:val="00D03C3E"/>
    <w:rsid w:val="00D36C2C"/>
    <w:rsid w:val="00D50CDC"/>
    <w:rsid w:val="00E339BB"/>
    <w:rsid w:val="00E366CC"/>
    <w:rsid w:val="00E73980"/>
    <w:rsid w:val="00F37BCB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AAF0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customStyle="1" w:styleId="BlockArial">
    <w:name w:val="Block + Arial"/>
    <w:aliases w:val="11 pt,Abstand Nach: 12 pt"/>
    <w:basedOn w:val="Standard"/>
    <w:rsid w:val="00291E88"/>
    <w:pPr>
      <w:widowControl w:val="0"/>
      <w:autoSpaceDE w:val="0"/>
      <w:autoSpaceDN w:val="0"/>
      <w:spacing w:after="240"/>
      <w:jc w:val="both"/>
    </w:pPr>
    <w:rPr>
      <w:szCs w:val="22"/>
    </w:rPr>
  </w:style>
  <w:style w:type="paragraph" w:styleId="Listenabsatz">
    <w:name w:val="List Paragraph"/>
    <w:basedOn w:val="Standard"/>
    <w:qFormat/>
    <w:rsid w:val="0050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2022-12-19T15:10:00Z</dcterms:created>
  <dcterms:modified xsi:type="dcterms:W3CDTF">2023-03-23T08:07:00Z</dcterms:modified>
</cp:coreProperties>
</file>